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8486" w14:textId="77777777" w:rsidR="006A7456" w:rsidRDefault="00000000">
      <w:pPr>
        <w:pStyle w:val="a3"/>
        <w:ind w:left="4864"/>
        <w:rPr>
          <w:sz w:val="20"/>
        </w:rPr>
      </w:pPr>
      <w:r>
        <w:rPr>
          <w:noProof/>
          <w:sz w:val="20"/>
        </w:rPr>
        <w:drawing>
          <wp:inline distT="0" distB="0" distL="0" distR="0" wp14:anchorId="29521D09" wp14:editId="4E30BD28">
            <wp:extent cx="419524" cy="5700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24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2D208" w14:textId="77777777" w:rsidR="006A7456" w:rsidRDefault="006A7456">
      <w:pPr>
        <w:pStyle w:val="a3"/>
        <w:spacing w:before="10"/>
        <w:rPr>
          <w:sz w:val="20"/>
        </w:rPr>
      </w:pPr>
    </w:p>
    <w:p w14:paraId="43C07671" w14:textId="77777777" w:rsidR="006A7456" w:rsidRDefault="00000000">
      <w:pPr>
        <w:spacing w:before="94" w:line="237" w:lineRule="auto"/>
        <w:ind w:left="2497" w:right="1690" w:firstLine="316"/>
      </w:pPr>
      <w:r>
        <w:t>Муниципальное автономное 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8"/>
        </w:rPr>
        <w:t xml:space="preserve"> </w:t>
      </w:r>
      <w:r>
        <w:t>«Средняя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35</w:t>
      </w:r>
    </w:p>
    <w:p w14:paraId="498C985A" w14:textId="77777777" w:rsidR="006A7456" w:rsidRDefault="00000000">
      <w:pPr>
        <w:spacing w:before="1"/>
        <w:ind w:left="4096" w:right="811" w:hanging="1916"/>
      </w:pPr>
      <w:r>
        <w:t>с</w:t>
      </w:r>
      <w:r>
        <w:rPr>
          <w:spacing w:val="-6"/>
        </w:rPr>
        <w:t xml:space="preserve"> </w:t>
      </w:r>
      <w:proofErr w:type="spellStart"/>
      <w:r>
        <w:t>углубленным</w:t>
      </w:r>
      <w:proofErr w:type="spellEnd"/>
      <w:r>
        <w:rPr>
          <w:spacing w:val="-5"/>
        </w:rPr>
        <w:t xml:space="preserve"> </w:t>
      </w:r>
      <w:r>
        <w:t>изучением отдельных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А.А.</w:t>
      </w:r>
      <w:r>
        <w:rPr>
          <w:spacing w:val="-3"/>
        </w:rPr>
        <w:t xml:space="preserve"> </w:t>
      </w:r>
      <w:proofErr w:type="spellStart"/>
      <w:r>
        <w:t>Маегова</w:t>
      </w:r>
      <w:proofErr w:type="spellEnd"/>
      <w:r>
        <w:t>».</w:t>
      </w:r>
      <w:r>
        <w:rPr>
          <w:spacing w:val="-52"/>
        </w:rPr>
        <w:t xml:space="preserve"> </w:t>
      </w:r>
      <w:r>
        <w:t>(МАОУ</w:t>
      </w:r>
      <w:r>
        <w:rPr>
          <w:spacing w:val="3"/>
        </w:rPr>
        <w:t xml:space="preserve"> </w:t>
      </w:r>
      <w:r>
        <w:t>«СОШ №</w:t>
      </w:r>
      <w:r>
        <w:rPr>
          <w:spacing w:val="2"/>
        </w:rPr>
        <w:t xml:space="preserve"> </w:t>
      </w:r>
      <w:r>
        <w:t>35»)</w:t>
      </w:r>
    </w:p>
    <w:p w14:paraId="31BDA397" w14:textId="77777777" w:rsidR="006A7456" w:rsidRDefault="00000000">
      <w:pPr>
        <w:spacing w:line="251" w:lineRule="exact"/>
        <w:ind w:left="986" w:right="316"/>
        <w:jc w:val="center"/>
      </w:pPr>
      <w:r>
        <w:t>«</w:t>
      </w:r>
      <w:proofErr w:type="spellStart"/>
      <w:r>
        <w:t>Öткымын</w:t>
      </w:r>
      <w:proofErr w:type="spellEnd"/>
      <w:r>
        <w:rPr>
          <w:spacing w:val="-2"/>
        </w:rPr>
        <w:t xml:space="preserve"> </w:t>
      </w:r>
      <w:r>
        <w:t>предмет</w:t>
      </w:r>
      <w:r>
        <w:rPr>
          <w:spacing w:val="-3"/>
        </w:rPr>
        <w:t xml:space="preserve"> </w:t>
      </w:r>
      <w:proofErr w:type="spellStart"/>
      <w:r>
        <w:t>пыдiсянь</w:t>
      </w:r>
      <w:proofErr w:type="spellEnd"/>
      <w:r>
        <w:rPr>
          <w:spacing w:val="-3"/>
        </w:rPr>
        <w:t xml:space="preserve"> </w:t>
      </w:r>
      <w:proofErr w:type="spellStart"/>
      <w:r>
        <w:t>велöдан</w:t>
      </w:r>
      <w:proofErr w:type="spellEnd"/>
      <w:r>
        <w:rPr>
          <w:spacing w:val="-2"/>
        </w:rPr>
        <w:t xml:space="preserve"> </w:t>
      </w:r>
      <w:r>
        <w:t>А.А.</w:t>
      </w:r>
      <w:r>
        <w:rPr>
          <w:spacing w:val="-1"/>
        </w:rPr>
        <w:t xml:space="preserve"> </w:t>
      </w:r>
      <w:proofErr w:type="spellStart"/>
      <w:r>
        <w:t>Маегов</w:t>
      </w:r>
      <w:proofErr w:type="spellEnd"/>
      <w:r>
        <w:rPr>
          <w:spacing w:val="-2"/>
        </w:rPr>
        <w:t xml:space="preserve"> </w:t>
      </w:r>
      <w:proofErr w:type="spellStart"/>
      <w:r>
        <w:t>нима</w:t>
      </w:r>
      <w:proofErr w:type="spellEnd"/>
    </w:p>
    <w:p w14:paraId="5339AB1A" w14:textId="77777777" w:rsidR="006A7456" w:rsidRDefault="00000000">
      <w:pPr>
        <w:spacing w:before="1"/>
        <w:ind w:left="986" w:right="325"/>
        <w:jc w:val="center"/>
      </w:pPr>
      <w:r>
        <w:t>35</w:t>
      </w:r>
      <w:r>
        <w:rPr>
          <w:spacing w:val="-3"/>
        </w:rPr>
        <w:t xml:space="preserve"> </w:t>
      </w:r>
      <w:r>
        <w:t>№-а</w:t>
      </w:r>
      <w:r>
        <w:rPr>
          <w:spacing w:val="-4"/>
        </w:rPr>
        <w:t xml:space="preserve"> </w:t>
      </w:r>
      <w:proofErr w:type="spellStart"/>
      <w:r>
        <w:t>шöр</w:t>
      </w:r>
      <w:proofErr w:type="spellEnd"/>
      <w:r>
        <w:rPr>
          <w:spacing w:val="-2"/>
        </w:rPr>
        <w:t xml:space="preserve"> </w:t>
      </w:r>
      <w:r>
        <w:t>школа»</w:t>
      </w:r>
      <w:r>
        <w:rPr>
          <w:spacing w:val="-5"/>
        </w:rPr>
        <w:t xml:space="preserve"> </w:t>
      </w:r>
      <w:proofErr w:type="spellStart"/>
      <w:r>
        <w:t>муниципальнöй</w:t>
      </w:r>
      <w:proofErr w:type="spellEnd"/>
      <w:r>
        <w:rPr>
          <w:spacing w:val="-5"/>
        </w:rPr>
        <w:t xml:space="preserve"> </w:t>
      </w:r>
      <w:proofErr w:type="spellStart"/>
      <w:r>
        <w:t>асъюралана</w:t>
      </w:r>
      <w:proofErr w:type="spellEnd"/>
      <w:r>
        <w:rPr>
          <w:spacing w:val="-4"/>
        </w:rPr>
        <w:t xml:space="preserve"> </w:t>
      </w:r>
      <w:proofErr w:type="spellStart"/>
      <w:r>
        <w:t>велöдан</w:t>
      </w:r>
      <w:proofErr w:type="spellEnd"/>
      <w:r>
        <w:rPr>
          <w:spacing w:val="-1"/>
        </w:rPr>
        <w:t xml:space="preserve"> </w:t>
      </w:r>
      <w:r>
        <w:t>учреждение.</w:t>
      </w:r>
    </w:p>
    <w:p w14:paraId="6665D6B7" w14:textId="77777777" w:rsidR="006A7456" w:rsidRDefault="00000000">
      <w:pPr>
        <w:spacing w:before="2"/>
        <w:ind w:left="986" w:right="262"/>
        <w:jc w:val="center"/>
      </w:pPr>
      <w:r>
        <w:t>«35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ШШ»</w:t>
      </w:r>
      <w:r>
        <w:rPr>
          <w:spacing w:val="-6"/>
        </w:rPr>
        <w:t xml:space="preserve"> </w:t>
      </w:r>
      <w:r>
        <w:t>МАВУ».</w:t>
      </w:r>
    </w:p>
    <w:p w14:paraId="6BEB1540" w14:textId="77777777" w:rsidR="006A7456" w:rsidRDefault="006A7456">
      <w:pPr>
        <w:pStyle w:val="a3"/>
        <w:rPr>
          <w:sz w:val="20"/>
        </w:rPr>
      </w:pPr>
    </w:p>
    <w:p w14:paraId="349B323C" w14:textId="77777777" w:rsidR="006A7456" w:rsidRDefault="006A7456">
      <w:pPr>
        <w:pStyle w:val="a3"/>
        <w:rPr>
          <w:sz w:val="20"/>
        </w:rPr>
      </w:pPr>
    </w:p>
    <w:p w14:paraId="40E2F68C" w14:textId="77777777" w:rsidR="006A7456" w:rsidRDefault="006A7456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3224"/>
        <w:gridCol w:w="3543"/>
        <w:gridCol w:w="3066"/>
      </w:tblGrid>
      <w:tr w:rsidR="006A7456" w14:paraId="09096E60" w14:textId="77777777">
        <w:trPr>
          <w:trHeight w:val="1606"/>
        </w:trPr>
        <w:tc>
          <w:tcPr>
            <w:tcW w:w="3224" w:type="dxa"/>
          </w:tcPr>
          <w:p w14:paraId="5E192F07" w14:textId="77777777" w:rsidR="006A7456" w:rsidRDefault="00000000">
            <w:pPr>
              <w:pStyle w:val="TableParagraph"/>
              <w:ind w:left="200" w:right="887"/>
              <w:rPr>
                <w:sz w:val="20"/>
              </w:rPr>
            </w:pPr>
            <w:r>
              <w:rPr>
                <w:sz w:val="20"/>
              </w:rPr>
              <w:t>Рассмотрена школьным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</w:p>
          <w:p w14:paraId="072DF50A" w14:textId="77777777" w:rsidR="006A7456" w:rsidRDefault="00000000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МАОУ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№35»</w:t>
            </w:r>
          </w:p>
          <w:p w14:paraId="091E3DC7" w14:textId="77777777" w:rsidR="006A7456" w:rsidRDefault="00000000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6834B729" w14:textId="77777777" w:rsidR="006A7456" w:rsidRDefault="00000000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«_29</w:t>
            </w:r>
            <w:proofErr w:type="gramStart"/>
            <w:r>
              <w:rPr>
                <w:sz w:val="20"/>
              </w:rPr>
              <w:t>_ »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 года</w:t>
            </w:r>
          </w:p>
        </w:tc>
        <w:tc>
          <w:tcPr>
            <w:tcW w:w="3543" w:type="dxa"/>
          </w:tcPr>
          <w:p w14:paraId="49637EC1" w14:textId="77777777" w:rsidR="006A7456" w:rsidRDefault="00000000">
            <w:pPr>
              <w:pStyle w:val="TableParagraph"/>
              <w:ind w:left="615" w:right="588" w:hanging="2"/>
              <w:jc w:val="center"/>
              <w:rPr>
                <w:sz w:val="20"/>
              </w:rPr>
            </w:pPr>
            <w:r>
              <w:rPr>
                <w:sz w:val="20"/>
              </w:rPr>
              <w:t>Согласовано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заместителем директора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МАОУ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«СОШ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35»</w:t>
            </w:r>
          </w:p>
          <w:p w14:paraId="09028A4F" w14:textId="77777777" w:rsidR="006A7456" w:rsidRDefault="00000000">
            <w:pPr>
              <w:pStyle w:val="TableParagraph"/>
              <w:ind w:left="587" w:right="564"/>
              <w:jc w:val="center"/>
              <w:rPr>
                <w:sz w:val="20"/>
              </w:rPr>
            </w:pPr>
            <w:r>
              <w:rPr>
                <w:sz w:val="20"/>
              </w:rPr>
              <w:t>Потаповой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М.И.</w:t>
            </w:r>
          </w:p>
          <w:p w14:paraId="4180A428" w14:textId="77777777" w:rsidR="006A7456" w:rsidRDefault="006A7456">
            <w:pPr>
              <w:pStyle w:val="TableParagraph"/>
              <w:ind w:left="0"/>
            </w:pPr>
          </w:p>
          <w:p w14:paraId="7F2679DB" w14:textId="77777777" w:rsidR="006A7456" w:rsidRDefault="006A7456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021DB2E9" w14:textId="77777777" w:rsidR="006A7456" w:rsidRDefault="00000000">
            <w:pPr>
              <w:pStyle w:val="TableParagraph"/>
              <w:spacing w:line="210" w:lineRule="exact"/>
              <w:ind w:left="589" w:right="56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«</w:t>
            </w:r>
            <w:r>
              <w:rPr>
                <w:spacing w:val="9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29</w:t>
            </w:r>
            <w:proofErr w:type="gramEnd"/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4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066" w:type="dxa"/>
          </w:tcPr>
          <w:p w14:paraId="48653AEF" w14:textId="77777777" w:rsidR="006A7456" w:rsidRDefault="00000000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14:paraId="6E92B5B2" w14:textId="77777777" w:rsidR="006A7456" w:rsidRDefault="00000000">
            <w:pPr>
              <w:pStyle w:val="TableParagraph"/>
              <w:ind w:left="0" w:right="202"/>
              <w:jc w:val="right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МАОУ</w:t>
            </w:r>
          </w:p>
          <w:p w14:paraId="0D515A77" w14:textId="77777777" w:rsidR="006A7456" w:rsidRDefault="00000000">
            <w:pPr>
              <w:pStyle w:val="TableParagraph"/>
              <w:spacing w:before="1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«СОШ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 35»</w:t>
            </w:r>
          </w:p>
          <w:p w14:paraId="050830D2" w14:textId="77777777" w:rsidR="006A7456" w:rsidRDefault="00000000">
            <w:pPr>
              <w:pStyle w:val="TableParagraph"/>
              <w:tabs>
                <w:tab w:val="left" w:pos="1850"/>
              </w:tabs>
              <w:ind w:left="0" w:right="150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6459480" w14:textId="77777777" w:rsidR="006A7456" w:rsidRDefault="00000000">
            <w:pPr>
              <w:pStyle w:val="TableParagraph"/>
              <w:spacing w:before="1"/>
              <w:ind w:left="0" w:right="19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Е.А.Павлова</w:t>
            </w:r>
            <w:proofErr w:type="spellEnd"/>
          </w:p>
          <w:p w14:paraId="565EAC6B" w14:textId="77777777" w:rsidR="006A7456" w:rsidRDefault="00000000">
            <w:pPr>
              <w:pStyle w:val="TableParagraph"/>
              <w:ind w:left="0" w:right="20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 </w:t>
            </w:r>
            <w:proofErr w:type="gramEnd"/>
            <w:r>
              <w:rPr>
                <w:spacing w:val="4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29_»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14:paraId="49DC02C2" w14:textId="77777777" w:rsidR="006A7456" w:rsidRDefault="006A7456">
      <w:pPr>
        <w:pStyle w:val="a3"/>
        <w:rPr>
          <w:sz w:val="20"/>
        </w:rPr>
      </w:pPr>
    </w:p>
    <w:p w14:paraId="1862BAEC" w14:textId="77777777" w:rsidR="006A7456" w:rsidRDefault="006A7456">
      <w:pPr>
        <w:pStyle w:val="a3"/>
        <w:rPr>
          <w:sz w:val="20"/>
        </w:rPr>
      </w:pPr>
    </w:p>
    <w:p w14:paraId="1EA9BF89" w14:textId="77777777" w:rsidR="006A7456" w:rsidRDefault="006A7456">
      <w:pPr>
        <w:pStyle w:val="a3"/>
        <w:rPr>
          <w:sz w:val="20"/>
        </w:rPr>
      </w:pPr>
    </w:p>
    <w:p w14:paraId="7125AF67" w14:textId="77777777" w:rsidR="006A7456" w:rsidRDefault="006A7456">
      <w:pPr>
        <w:pStyle w:val="a3"/>
        <w:rPr>
          <w:sz w:val="20"/>
        </w:rPr>
      </w:pPr>
    </w:p>
    <w:p w14:paraId="4DC6EAF1" w14:textId="77777777" w:rsidR="006A7456" w:rsidRDefault="006A7456">
      <w:pPr>
        <w:pStyle w:val="a3"/>
        <w:rPr>
          <w:sz w:val="20"/>
        </w:rPr>
      </w:pPr>
    </w:p>
    <w:p w14:paraId="63300860" w14:textId="77777777" w:rsidR="006A7456" w:rsidRDefault="006A7456">
      <w:pPr>
        <w:pStyle w:val="a3"/>
        <w:rPr>
          <w:sz w:val="20"/>
        </w:rPr>
      </w:pPr>
    </w:p>
    <w:p w14:paraId="44BE2923" w14:textId="77777777" w:rsidR="006A7456" w:rsidRDefault="006A7456">
      <w:pPr>
        <w:pStyle w:val="a3"/>
        <w:rPr>
          <w:sz w:val="20"/>
        </w:rPr>
      </w:pPr>
    </w:p>
    <w:p w14:paraId="4E3CEA86" w14:textId="77777777" w:rsidR="006A7456" w:rsidRDefault="006A7456">
      <w:pPr>
        <w:pStyle w:val="a3"/>
        <w:rPr>
          <w:sz w:val="20"/>
        </w:rPr>
      </w:pPr>
    </w:p>
    <w:p w14:paraId="11FDE31C" w14:textId="77777777" w:rsidR="006A7456" w:rsidRDefault="006A7456">
      <w:pPr>
        <w:pStyle w:val="a3"/>
        <w:spacing w:before="4"/>
        <w:rPr>
          <w:sz w:val="25"/>
        </w:rPr>
      </w:pPr>
    </w:p>
    <w:p w14:paraId="53FE6723" w14:textId="5B0A3A38" w:rsidR="006A7456" w:rsidRDefault="003472A0">
      <w:pPr>
        <w:pStyle w:val="a4"/>
        <w:spacing w:before="82"/>
        <w:ind w:left="6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ED58E09" wp14:editId="261A53B6">
                <wp:simplePos x="0" y="0"/>
                <wp:positionH relativeFrom="page">
                  <wp:posOffset>5964555</wp:posOffset>
                </wp:positionH>
                <wp:positionV relativeFrom="paragraph">
                  <wp:posOffset>-1373505</wp:posOffset>
                </wp:positionV>
                <wp:extent cx="1316355" cy="1016635"/>
                <wp:effectExtent l="0" t="0" r="0" b="0"/>
                <wp:wrapNone/>
                <wp:docPr id="88762927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355" cy="1016635"/>
                          <a:chOff x="9393" y="-2163"/>
                          <a:chExt cx="2073" cy="1601"/>
                        </a:xfrm>
                      </wpg:grpSpPr>
                      <wps:wsp>
                        <wps:cNvPr id="2063716492" name="Freeform 8"/>
                        <wps:cNvSpPr>
                          <a:spLocks/>
                        </wps:cNvSpPr>
                        <wps:spPr bwMode="auto">
                          <a:xfrm>
                            <a:off x="9413" y="-2143"/>
                            <a:ext cx="2033" cy="1561"/>
                          </a:xfrm>
                          <a:custGeom>
                            <a:avLst/>
                            <a:gdLst>
                              <a:gd name="T0" fmla="+- 0 9413 9413"/>
                              <a:gd name="T1" fmla="*/ T0 w 2033"/>
                              <a:gd name="T2" fmla="+- 0 -782 -2143"/>
                              <a:gd name="T3" fmla="*/ -782 h 1561"/>
                              <a:gd name="T4" fmla="+- 0 9413 9413"/>
                              <a:gd name="T5" fmla="*/ T4 w 2033"/>
                              <a:gd name="T6" fmla="+- 0 -1943 -2143"/>
                              <a:gd name="T7" fmla="*/ -1943 h 1561"/>
                              <a:gd name="T8" fmla="+- 0 9416 9413"/>
                              <a:gd name="T9" fmla="*/ T8 w 2033"/>
                              <a:gd name="T10" fmla="+- 0 -2058 -2143"/>
                              <a:gd name="T11" fmla="*/ -2058 h 1561"/>
                              <a:gd name="T12" fmla="+- 0 9438 9413"/>
                              <a:gd name="T13" fmla="*/ T12 w 2033"/>
                              <a:gd name="T14" fmla="+- 0 -2118 -2143"/>
                              <a:gd name="T15" fmla="*/ -2118 h 1561"/>
                              <a:gd name="T16" fmla="+- 0 9498 9413"/>
                              <a:gd name="T17" fmla="*/ T16 w 2033"/>
                              <a:gd name="T18" fmla="+- 0 -2139 -2143"/>
                              <a:gd name="T19" fmla="*/ -2139 h 1561"/>
                              <a:gd name="T20" fmla="+- 0 9613 9413"/>
                              <a:gd name="T21" fmla="*/ T20 w 2033"/>
                              <a:gd name="T22" fmla="+- 0 -2143 -2143"/>
                              <a:gd name="T23" fmla="*/ -2143 h 1561"/>
                              <a:gd name="T24" fmla="+- 0 11245 9413"/>
                              <a:gd name="T25" fmla="*/ T24 w 2033"/>
                              <a:gd name="T26" fmla="+- 0 -2143 -2143"/>
                              <a:gd name="T27" fmla="*/ -2143 h 1561"/>
                              <a:gd name="T28" fmla="+- 0 11361 9413"/>
                              <a:gd name="T29" fmla="*/ T28 w 2033"/>
                              <a:gd name="T30" fmla="+- 0 -2139 -2143"/>
                              <a:gd name="T31" fmla="*/ -2139 h 1561"/>
                              <a:gd name="T32" fmla="+- 0 11420 9413"/>
                              <a:gd name="T33" fmla="*/ T32 w 2033"/>
                              <a:gd name="T34" fmla="+- 0 -2118 -2143"/>
                              <a:gd name="T35" fmla="*/ -2118 h 1561"/>
                              <a:gd name="T36" fmla="+- 0 11442 9413"/>
                              <a:gd name="T37" fmla="*/ T36 w 2033"/>
                              <a:gd name="T38" fmla="+- 0 -2058 -2143"/>
                              <a:gd name="T39" fmla="*/ -2058 h 1561"/>
                              <a:gd name="T40" fmla="+- 0 11445 9413"/>
                              <a:gd name="T41" fmla="*/ T40 w 2033"/>
                              <a:gd name="T42" fmla="+- 0 -1943 -2143"/>
                              <a:gd name="T43" fmla="*/ -1943 h 1561"/>
                              <a:gd name="T44" fmla="+- 0 11445 9413"/>
                              <a:gd name="T45" fmla="*/ T44 w 2033"/>
                              <a:gd name="T46" fmla="+- 0 -782 -2143"/>
                              <a:gd name="T47" fmla="*/ -782 h 1561"/>
                              <a:gd name="T48" fmla="+- 0 11442 9413"/>
                              <a:gd name="T49" fmla="*/ T48 w 2033"/>
                              <a:gd name="T50" fmla="+- 0 -666 -2143"/>
                              <a:gd name="T51" fmla="*/ -666 h 1561"/>
                              <a:gd name="T52" fmla="+- 0 11420 9413"/>
                              <a:gd name="T53" fmla="*/ T52 w 2033"/>
                              <a:gd name="T54" fmla="+- 0 -607 -2143"/>
                              <a:gd name="T55" fmla="*/ -607 h 1561"/>
                              <a:gd name="T56" fmla="+- 0 11361 9413"/>
                              <a:gd name="T57" fmla="*/ T56 w 2033"/>
                              <a:gd name="T58" fmla="+- 0 -585 -2143"/>
                              <a:gd name="T59" fmla="*/ -585 h 1561"/>
                              <a:gd name="T60" fmla="+- 0 11245 9413"/>
                              <a:gd name="T61" fmla="*/ T60 w 2033"/>
                              <a:gd name="T62" fmla="+- 0 -582 -2143"/>
                              <a:gd name="T63" fmla="*/ -582 h 1561"/>
                              <a:gd name="T64" fmla="+- 0 9613 9413"/>
                              <a:gd name="T65" fmla="*/ T64 w 2033"/>
                              <a:gd name="T66" fmla="+- 0 -582 -2143"/>
                              <a:gd name="T67" fmla="*/ -582 h 1561"/>
                              <a:gd name="T68" fmla="+- 0 9498 9413"/>
                              <a:gd name="T69" fmla="*/ T68 w 2033"/>
                              <a:gd name="T70" fmla="+- 0 -585 -2143"/>
                              <a:gd name="T71" fmla="*/ -585 h 1561"/>
                              <a:gd name="T72" fmla="+- 0 9438 9413"/>
                              <a:gd name="T73" fmla="*/ T72 w 2033"/>
                              <a:gd name="T74" fmla="+- 0 -607 -2143"/>
                              <a:gd name="T75" fmla="*/ -607 h 1561"/>
                              <a:gd name="T76" fmla="+- 0 9416 9413"/>
                              <a:gd name="T77" fmla="*/ T76 w 2033"/>
                              <a:gd name="T78" fmla="+- 0 -666 -2143"/>
                              <a:gd name="T79" fmla="*/ -666 h 1561"/>
                              <a:gd name="T80" fmla="+- 0 9413 9413"/>
                              <a:gd name="T81" fmla="*/ T80 w 2033"/>
                              <a:gd name="T82" fmla="+- 0 -782 -2143"/>
                              <a:gd name="T83" fmla="*/ -782 h 1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33" h="1561">
                                <a:moveTo>
                                  <a:pt x="0" y="1361"/>
                                </a:moveTo>
                                <a:lnTo>
                                  <a:pt x="0" y="200"/>
                                </a:lnTo>
                                <a:lnTo>
                                  <a:pt x="3" y="85"/>
                                </a:lnTo>
                                <a:lnTo>
                                  <a:pt x="25" y="25"/>
                                </a:lnTo>
                                <a:lnTo>
                                  <a:pt x="85" y="4"/>
                                </a:lnTo>
                                <a:lnTo>
                                  <a:pt x="200" y="0"/>
                                </a:lnTo>
                                <a:lnTo>
                                  <a:pt x="1832" y="0"/>
                                </a:lnTo>
                                <a:lnTo>
                                  <a:pt x="1948" y="4"/>
                                </a:lnTo>
                                <a:lnTo>
                                  <a:pt x="2007" y="25"/>
                                </a:lnTo>
                                <a:lnTo>
                                  <a:pt x="2029" y="85"/>
                                </a:lnTo>
                                <a:lnTo>
                                  <a:pt x="2032" y="200"/>
                                </a:lnTo>
                                <a:lnTo>
                                  <a:pt x="2032" y="1361"/>
                                </a:lnTo>
                                <a:lnTo>
                                  <a:pt x="2029" y="1477"/>
                                </a:lnTo>
                                <a:lnTo>
                                  <a:pt x="2007" y="1536"/>
                                </a:lnTo>
                                <a:lnTo>
                                  <a:pt x="1948" y="1558"/>
                                </a:lnTo>
                                <a:lnTo>
                                  <a:pt x="1832" y="1561"/>
                                </a:lnTo>
                                <a:lnTo>
                                  <a:pt x="200" y="1561"/>
                                </a:lnTo>
                                <a:lnTo>
                                  <a:pt x="85" y="1558"/>
                                </a:lnTo>
                                <a:lnTo>
                                  <a:pt x="25" y="1536"/>
                                </a:lnTo>
                                <a:lnTo>
                                  <a:pt x="3" y="1477"/>
                                </a:lnTo>
                                <a:lnTo>
                                  <a:pt x="0" y="136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0680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93" y="-2163"/>
                            <a:ext cx="2073" cy="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167AF" w14:textId="77777777" w:rsidR="006A7456" w:rsidRDefault="006A7456">
                              <w:pPr>
                                <w:spacing w:before="6"/>
                                <w:rPr>
                                  <w:sz w:val="16"/>
                                </w:rPr>
                              </w:pPr>
                            </w:p>
                            <w:p w14:paraId="6783866E" w14:textId="77777777" w:rsidR="006A7456" w:rsidRDefault="00000000">
                              <w:pPr>
                                <w:spacing w:line="252" w:lineRule="auto"/>
                                <w:ind w:left="439" w:right="227" w:firstLine="150"/>
                                <w:rPr>
                                  <w:rFonts w:ascii="Microsoft Sans Serif" w:hAnsi="Microsoft Sans Serif"/>
                                  <w:sz w:val="11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11"/>
                                </w:rPr>
                                <w:t>ДОКУМЕНТ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5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11"/>
                                </w:rPr>
                                <w:t>ПОДПИСАН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4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1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11"/>
                                </w:rPr>
                                <w:t>ПОДПИСЬЮ</w:t>
                              </w:r>
                            </w:p>
                            <w:p w14:paraId="3BC90C58" w14:textId="77777777" w:rsidR="006A7456" w:rsidRDefault="006A7456">
                              <w:pPr>
                                <w:rPr>
                                  <w:rFonts w:ascii="Microsoft Sans Serif"/>
                                  <w:sz w:val="12"/>
                                </w:rPr>
                              </w:pPr>
                            </w:p>
                            <w:p w14:paraId="2AEB5267" w14:textId="77777777" w:rsidR="006A7456" w:rsidRDefault="006A7456">
                              <w:pPr>
                                <w:spacing w:before="10"/>
                                <w:rPr>
                                  <w:rFonts w:ascii="Microsoft Sans Serif"/>
                                  <w:sz w:val="13"/>
                                </w:rPr>
                              </w:pPr>
                            </w:p>
                            <w:p w14:paraId="20C5095E" w14:textId="77777777" w:rsidR="006A7456" w:rsidRDefault="00000000">
                              <w:pPr>
                                <w:spacing w:line="268" w:lineRule="auto"/>
                                <w:ind w:left="119" w:right="227"/>
                                <w:rPr>
                                  <w:rFonts w:ascii="Arial MT" w:hAnsi="Arial MT"/>
                                  <w:sz w:val="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8"/>
                                </w:rPr>
                                <w:t>Сертификат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5E45F4EE37320688694EE5D2BAB46FE3</w:t>
                              </w:r>
                            </w:p>
                            <w:p w14:paraId="42052DB8" w14:textId="77777777" w:rsidR="006A7456" w:rsidRDefault="00000000">
                              <w:pPr>
                                <w:spacing w:before="1" w:line="268" w:lineRule="auto"/>
                                <w:ind w:left="119" w:right="258"/>
                                <w:rPr>
                                  <w:rFonts w:ascii="Arial MT" w:hAnsi="Arial MT"/>
                                  <w:sz w:val="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8"/>
                                </w:rPr>
                                <w:t>Владелец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8"/>
                                </w:rPr>
                                <w:t>Павлова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8"/>
                                </w:rPr>
                                <w:t>Елена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8"/>
                                </w:rPr>
                                <w:t>Алексеевна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8"/>
                                </w:rPr>
                                <w:t>Действителен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8"/>
                                </w:rPr>
                                <w:t>с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06.03.2023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105"/>
                                  <w:sz w:val="8"/>
                                </w:rPr>
                                <w:t>до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7"/>
                                  <w:w w:val="10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105"/>
                                  <w:sz w:val="8"/>
                                </w:rPr>
                                <w:t>29.05.2024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58E09" id="Group 6" o:spid="_x0000_s1026" style="position:absolute;left:0;text-align:left;margin-left:469.65pt;margin-top:-108.15pt;width:103.65pt;height:80.05pt;z-index:15728640;mso-position-horizontal-relative:page" coordorigin="9393,-2163" coordsize="2073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">
                <v:shape id="Freeform 8" o:spid="_x0000_s1027" style="position:absolute;left:9413;top:-2143;width:2033;height:1561;visibility:visible;mso-wrap-style:square;v-text-anchor:top" coordsize="2033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" path="m,1361l,200,3,85,25,25,85,4,200,,1832,r116,4l2007,25r22,60l2032,200r,1161l2029,1477r-22,59l1948,1558r-116,3l200,1561,85,1558,25,1536,3,1477,,1361e" filled="f" strokeweight="2pt">
                  <v:path arrowok="t" o:connecttype="custom" o:connectlocs="0,-782;0,-1943;3,-2058;25,-2118;85,-2139;200,-2143;1832,-2143;1948,-2139;2007,-2118;2029,-2058;2032,-1943;2032,-782;2029,-666;2007,-607;1948,-585;1832,-582;200,-582;85,-585;25,-607;3,-666;0,-7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393;top:-2163;width:2073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" filled="f" stroked="f">
                  <v:textbox inset="0,0,0,0">
                    <w:txbxContent>
                      <w:p w14:paraId="67D167AF" w14:textId="77777777" w:rsidR="006A7456" w:rsidRDefault="006A7456">
                        <w:pPr>
                          <w:spacing w:before="6"/>
                          <w:rPr>
                            <w:sz w:val="16"/>
                          </w:rPr>
                        </w:pPr>
                      </w:p>
                      <w:p w14:paraId="6783866E" w14:textId="77777777" w:rsidR="006A7456" w:rsidRDefault="00000000">
                        <w:pPr>
                          <w:spacing w:line="252" w:lineRule="auto"/>
                          <w:ind w:left="439" w:right="227" w:firstLine="150"/>
                          <w:rPr>
                            <w:rFonts w:ascii="Microsoft Sans Serif" w:hAnsi="Microsoft Sans Serif"/>
                            <w:sz w:val="11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11"/>
                          </w:rPr>
                          <w:t>ДОКУМЕНТ</w:t>
                        </w:r>
                        <w:r>
                          <w:rPr>
                            <w:rFonts w:ascii="Microsoft Sans Serif" w:hAnsi="Microsoft Sans Serif"/>
                            <w:spacing w:val="5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11"/>
                          </w:rPr>
                          <w:t>ПОДПИСАН</w:t>
                        </w:r>
                        <w:r>
                          <w:rPr>
                            <w:rFonts w:ascii="Microsoft Sans Serif" w:hAnsi="Microsoft Sans Serif"/>
                            <w:spacing w:val="-24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1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11"/>
                          </w:rPr>
                          <w:t>ПОДПИСЬЮ</w:t>
                        </w:r>
                      </w:p>
                      <w:p w14:paraId="3BC90C58" w14:textId="77777777" w:rsidR="006A7456" w:rsidRDefault="006A7456">
                        <w:pPr>
                          <w:rPr>
                            <w:rFonts w:ascii="Microsoft Sans Serif"/>
                            <w:sz w:val="12"/>
                          </w:rPr>
                        </w:pPr>
                      </w:p>
                      <w:p w14:paraId="2AEB5267" w14:textId="77777777" w:rsidR="006A7456" w:rsidRDefault="006A7456">
                        <w:pPr>
                          <w:spacing w:before="10"/>
                          <w:rPr>
                            <w:rFonts w:ascii="Microsoft Sans Serif"/>
                            <w:sz w:val="13"/>
                          </w:rPr>
                        </w:pPr>
                      </w:p>
                      <w:p w14:paraId="20C5095E" w14:textId="77777777" w:rsidR="006A7456" w:rsidRDefault="00000000">
                        <w:pPr>
                          <w:spacing w:line="268" w:lineRule="auto"/>
                          <w:ind w:left="119" w:right="227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Microsoft Sans Serif" w:hAnsi="Microsoft Sans Serif"/>
                            <w:w w:val="105"/>
                            <w:sz w:val="8"/>
                          </w:rPr>
                          <w:t>Сертификат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1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5E45F4EE37320688694EE5D2BAB46FE3</w:t>
                        </w:r>
                      </w:p>
                      <w:p w14:paraId="42052DB8" w14:textId="77777777" w:rsidR="006A7456" w:rsidRDefault="00000000">
                        <w:pPr>
                          <w:spacing w:before="1" w:line="268" w:lineRule="auto"/>
                          <w:ind w:left="119" w:right="258"/>
                          <w:rPr>
                            <w:rFonts w:ascii="Arial MT" w:hAnsi="Arial MT"/>
                            <w:sz w:val="8"/>
                          </w:rPr>
                        </w:pPr>
                        <w:r>
                          <w:rPr>
                            <w:rFonts w:ascii="Microsoft Sans Serif" w:hAnsi="Microsoft Sans Serif"/>
                            <w:w w:val="105"/>
                            <w:sz w:val="8"/>
                          </w:rPr>
                          <w:t>Владелец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2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8"/>
                          </w:rPr>
                          <w:t>Павлова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8"/>
                          </w:rPr>
                          <w:t>Елена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8"/>
                          </w:rPr>
                          <w:t>Алексеевна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8"/>
                          </w:rPr>
                          <w:t>Действителен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5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8"/>
                          </w:rPr>
                          <w:t>с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06.03.2023</w:t>
                        </w:r>
                        <w:r>
                          <w:rPr>
                            <w:rFonts w:ascii="Arial MT" w:hAnsi="Arial MT"/>
                            <w:spacing w:val="6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105"/>
                            <w:sz w:val="8"/>
                          </w:rPr>
                          <w:t>до</w:t>
                        </w:r>
                        <w:r>
                          <w:rPr>
                            <w:rFonts w:ascii="Microsoft Sans Serif" w:hAnsi="Microsoft Sans Serif"/>
                            <w:spacing w:val="7"/>
                            <w:w w:val="10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105"/>
                            <w:sz w:val="8"/>
                          </w:rPr>
                          <w:t>29.05.2024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pacing w:val="-1"/>
        </w:rPr>
        <w:t>Программа</w:t>
      </w:r>
      <w:r w:rsidR="00000000">
        <w:rPr>
          <w:spacing w:val="-23"/>
        </w:rPr>
        <w:t xml:space="preserve"> </w:t>
      </w:r>
      <w:r w:rsidR="00000000">
        <w:rPr>
          <w:spacing w:val="-1"/>
        </w:rPr>
        <w:t>внеурочной</w:t>
      </w:r>
      <w:r w:rsidR="00000000">
        <w:rPr>
          <w:spacing w:val="-24"/>
        </w:rPr>
        <w:t xml:space="preserve"> </w:t>
      </w:r>
      <w:r w:rsidR="00000000">
        <w:rPr>
          <w:spacing w:val="-1"/>
        </w:rPr>
        <w:t>деятельности</w:t>
      </w:r>
    </w:p>
    <w:p w14:paraId="61C78BDF" w14:textId="714B5D12" w:rsidR="006A7456" w:rsidRDefault="00000000">
      <w:pPr>
        <w:pStyle w:val="a4"/>
      </w:pPr>
      <w:r>
        <w:t>«</w:t>
      </w:r>
      <w:bookmarkStart w:id="0" w:name="_Hlk146831680"/>
      <w:r w:rsidR="002D2B0F">
        <w:t>Школьные медиа</w:t>
      </w:r>
      <w:bookmarkEnd w:id="0"/>
      <w:r>
        <w:t>»</w:t>
      </w:r>
    </w:p>
    <w:p w14:paraId="3F4DC1E7" w14:textId="77777777" w:rsidR="006A7456" w:rsidRDefault="006A7456">
      <w:pPr>
        <w:pStyle w:val="a3"/>
        <w:rPr>
          <w:b/>
          <w:sz w:val="44"/>
        </w:rPr>
      </w:pPr>
    </w:p>
    <w:p w14:paraId="2514973B" w14:textId="77777777" w:rsidR="006A7456" w:rsidRDefault="006A7456">
      <w:pPr>
        <w:pStyle w:val="a3"/>
        <w:rPr>
          <w:b/>
          <w:sz w:val="44"/>
        </w:rPr>
      </w:pPr>
    </w:p>
    <w:p w14:paraId="21FA83E2" w14:textId="77777777" w:rsidR="006A7456" w:rsidRDefault="006A7456">
      <w:pPr>
        <w:pStyle w:val="a3"/>
        <w:rPr>
          <w:b/>
          <w:sz w:val="44"/>
        </w:rPr>
      </w:pPr>
    </w:p>
    <w:p w14:paraId="22A23997" w14:textId="77777777" w:rsidR="006A7456" w:rsidRDefault="006A7456">
      <w:pPr>
        <w:pStyle w:val="a3"/>
        <w:rPr>
          <w:b/>
          <w:sz w:val="44"/>
        </w:rPr>
      </w:pPr>
    </w:p>
    <w:p w14:paraId="44880A15" w14:textId="77777777" w:rsidR="006A7456" w:rsidRDefault="006A7456">
      <w:pPr>
        <w:pStyle w:val="a3"/>
        <w:spacing w:before="1"/>
        <w:rPr>
          <w:b/>
          <w:sz w:val="47"/>
        </w:rPr>
      </w:pPr>
    </w:p>
    <w:p w14:paraId="31F79242" w14:textId="774F7B32" w:rsidR="006A7456" w:rsidRDefault="00000000">
      <w:pPr>
        <w:pStyle w:val="a3"/>
        <w:spacing w:line="242" w:lineRule="auto"/>
        <w:ind w:left="8144" w:right="520" w:hanging="24"/>
        <w:jc w:val="right"/>
      </w:pPr>
      <w:r>
        <w:t>Направленность:</w:t>
      </w:r>
      <w:r>
        <w:rPr>
          <w:spacing w:val="-57"/>
        </w:rPr>
        <w:t xml:space="preserve"> </w:t>
      </w:r>
      <w:r w:rsidR="002D2B0F">
        <w:t>социальная</w:t>
      </w:r>
    </w:p>
    <w:p w14:paraId="01B2C486" w14:textId="77777777" w:rsidR="006A7456" w:rsidRDefault="006A7456">
      <w:pPr>
        <w:pStyle w:val="a3"/>
        <w:spacing w:before="9"/>
        <w:rPr>
          <w:sz w:val="23"/>
        </w:rPr>
      </w:pPr>
    </w:p>
    <w:p w14:paraId="4229F44A" w14:textId="3A7ACF42" w:rsidR="006A7456" w:rsidRDefault="00000000">
      <w:pPr>
        <w:pStyle w:val="a3"/>
        <w:ind w:right="521"/>
        <w:jc w:val="right"/>
      </w:pPr>
      <w:r>
        <w:t>Для</w:t>
      </w:r>
      <w:r>
        <w:rPr>
          <w:spacing w:val="57"/>
        </w:rPr>
        <w:t xml:space="preserve"> </w:t>
      </w:r>
      <w:r>
        <w:t xml:space="preserve">учащихся </w:t>
      </w:r>
      <w:r w:rsidR="002D2B0F">
        <w:t>8</w:t>
      </w:r>
      <w:r>
        <w:t>-11</w:t>
      </w:r>
      <w:r>
        <w:rPr>
          <w:spacing w:val="-1"/>
        </w:rPr>
        <w:t xml:space="preserve"> </w:t>
      </w:r>
      <w:r>
        <w:t>классов</w:t>
      </w:r>
    </w:p>
    <w:p w14:paraId="5E8D89C8" w14:textId="77777777" w:rsidR="006A7456" w:rsidRDefault="00000000">
      <w:pPr>
        <w:spacing w:before="2"/>
        <w:ind w:right="522"/>
        <w:jc w:val="righ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</w:t>
      </w:r>
    </w:p>
    <w:p w14:paraId="76EBB8C3" w14:textId="77777777" w:rsidR="006A7456" w:rsidRDefault="006A7456">
      <w:pPr>
        <w:pStyle w:val="a3"/>
      </w:pPr>
    </w:p>
    <w:p w14:paraId="4C1BFB63" w14:textId="77777777" w:rsidR="006A7456" w:rsidRDefault="006A7456">
      <w:pPr>
        <w:pStyle w:val="a3"/>
      </w:pPr>
    </w:p>
    <w:p w14:paraId="6887EA31" w14:textId="77777777" w:rsidR="006A7456" w:rsidRDefault="006A7456">
      <w:pPr>
        <w:pStyle w:val="a3"/>
      </w:pPr>
    </w:p>
    <w:p w14:paraId="413042DA" w14:textId="77777777" w:rsidR="006A7456" w:rsidRDefault="006A7456">
      <w:pPr>
        <w:pStyle w:val="a3"/>
      </w:pPr>
    </w:p>
    <w:p w14:paraId="738171FE" w14:textId="77777777" w:rsidR="006A7456" w:rsidRDefault="006A7456">
      <w:pPr>
        <w:pStyle w:val="a3"/>
      </w:pPr>
    </w:p>
    <w:p w14:paraId="47FF2472" w14:textId="77777777" w:rsidR="006A7456" w:rsidRDefault="00000000">
      <w:pPr>
        <w:spacing w:before="206"/>
        <w:ind w:left="636" w:right="654"/>
        <w:jc w:val="center"/>
      </w:pPr>
      <w:r>
        <w:t>Сыктывкар</w:t>
      </w:r>
      <w:r>
        <w:rPr>
          <w:spacing w:val="-1"/>
        </w:rPr>
        <w:t xml:space="preserve"> </w:t>
      </w:r>
      <w:r>
        <w:t>2023</w:t>
      </w:r>
    </w:p>
    <w:p w14:paraId="2225F6F8" w14:textId="77777777" w:rsidR="006A7456" w:rsidRDefault="006A7456">
      <w:pPr>
        <w:jc w:val="center"/>
        <w:sectPr w:rsidR="006A7456">
          <w:footerReference w:type="default" r:id="rId8"/>
          <w:type w:val="continuous"/>
          <w:pgSz w:w="11910" w:h="16840"/>
          <w:pgMar w:top="1120" w:right="320" w:bottom="1180" w:left="1200" w:header="720" w:footer="998" w:gutter="0"/>
          <w:pgNumType w:start="1"/>
          <w:cols w:space="720"/>
        </w:sectPr>
      </w:pPr>
    </w:p>
    <w:p w14:paraId="25803B7F" w14:textId="77777777" w:rsidR="006A7456" w:rsidRDefault="00000000">
      <w:pPr>
        <w:pStyle w:val="a3"/>
        <w:spacing w:before="78"/>
        <w:ind w:left="631" w:right="654"/>
        <w:jc w:val="center"/>
      </w:pPr>
      <w:r>
        <w:lastRenderedPageBreak/>
        <w:t>Оглавление</w:t>
      </w:r>
    </w:p>
    <w:p w14:paraId="437741D7" w14:textId="77777777" w:rsidR="006A7456" w:rsidRDefault="006A7456">
      <w:pPr>
        <w:pStyle w:val="a3"/>
        <w:spacing w:before="8"/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099"/>
        <w:gridCol w:w="2272"/>
      </w:tblGrid>
      <w:tr w:rsidR="006A7456" w14:paraId="07A81044" w14:textId="77777777">
        <w:trPr>
          <w:trHeight w:val="277"/>
        </w:trPr>
        <w:tc>
          <w:tcPr>
            <w:tcW w:w="961" w:type="dxa"/>
          </w:tcPr>
          <w:p w14:paraId="5125B29E" w14:textId="77777777" w:rsidR="006A7456" w:rsidRDefault="00000000">
            <w:pPr>
              <w:pStyle w:val="TableParagraph"/>
              <w:spacing w:line="258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99" w:type="dxa"/>
          </w:tcPr>
          <w:p w14:paraId="2E422540" w14:textId="77777777" w:rsidR="006A7456" w:rsidRDefault="00000000">
            <w:pPr>
              <w:pStyle w:val="TableParagraph"/>
              <w:spacing w:line="258" w:lineRule="exact"/>
              <w:ind w:left="2280" w:right="22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272" w:type="dxa"/>
          </w:tcPr>
          <w:p w14:paraId="3A9BD786" w14:textId="77777777" w:rsidR="006A7456" w:rsidRDefault="00000000">
            <w:pPr>
              <w:pStyle w:val="TableParagraph"/>
              <w:spacing w:line="258" w:lineRule="exact"/>
              <w:ind w:left="622" w:right="616"/>
              <w:jc w:val="center"/>
              <w:rPr>
                <w:sz w:val="24"/>
              </w:rPr>
            </w:pPr>
            <w:r>
              <w:rPr>
                <w:sz w:val="24"/>
              </w:rPr>
              <w:t>Страница</w:t>
            </w:r>
          </w:p>
        </w:tc>
      </w:tr>
      <w:tr w:rsidR="006A7456" w14:paraId="0C43F6B8" w14:textId="77777777">
        <w:trPr>
          <w:trHeight w:val="552"/>
        </w:trPr>
        <w:tc>
          <w:tcPr>
            <w:tcW w:w="961" w:type="dxa"/>
          </w:tcPr>
          <w:p w14:paraId="5584B959" w14:textId="77777777" w:rsidR="006A7456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9" w:type="dxa"/>
          </w:tcPr>
          <w:p w14:paraId="5FC77175" w14:textId="77777777" w:rsidR="006A7456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1588573" w14:textId="732DD4FD" w:rsidR="006A7456" w:rsidRDefault="000000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2D2B0F" w:rsidRPr="002D2B0F">
              <w:rPr>
                <w:sz w:val="24"/>
              </w:rPr>
              <w:t>Школьные медиа</w:t>
            </w:r>
            <w:r>
              <w:rPr>
                <w:sz w:val="24"/>
              </w:rPr>
              <w:t>»</w:t>
            </w:r>
          </w:p>
        </w:tc>
        <w:tc>
          <w:tcPr>
            <w:tcW w:w="2272" w:type="dxa"/>
          </w:tcPr>
          <w:p w14:paraId="3C044E7D" w14:textId="77777777" w:rsidR="006A7456" w:rsidRDefault="000000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7456" w14:paraId="79BE7365" w14:textId="77777777">
        <w:trPr>
          <w:trHeight w:val="551"/>
        </w:trPr>
        <w:tc>
          <w:tcPr>
            <w:tcW w:w="961" w:type="dxa"/>
          </w:tcPr>
          <w:p w14:paraId="265C9F9A" w14:textId="77777777" w:rsidR="006A7456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9" w:type="dxa"/>
          </w:tcPr>
          <w:p w14:paraId="4A63979C" w14:textId="77777777" w:rsidR="006A7456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9BC0C25" w14:textId="6803A275" w:rsidR="006A7456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2D2B0F" w:rsidRPr="002D2B0F">
              <w:rPr>
                <w:sz w:val="24"/>
              </w:rPr>
              <w:t>Школьные медиа</w:t>
            </w:r>
            <w:r>
              <w:rPr>
                <w:sz w:val="24"/>
              </w:rPr>
              <w:t>»</w:t>
            </w:r>
          </w:p>
        </w:tc>
        <w:tc>
          <w:tcPr>
            <w:tcW w:w="2272" w:type="dxa"/>
          </w:tcPr>
          <w:p w14:paraId="6E2AC46D" w14:textId="77777777" w:rsidR="006A7456" w:rsidRDefault="000000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7456" w14:paraId="36DF289F" w14:textId="77777777">
        <w:trPr>
          <w:trHeight w:val="273"/>
        </w:trPr>
        <w:tc>
          <w:tcPr>
            <w:tcW w:w="961" w:type="dxa"/>
          </w:tcPr>
          <w:p w14:paraId="1A5DD5D1" w14:textId="77777777" w:rsidR="006A7456" w:rsidRDefault="0000000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9" w:type="dxa"/>
          </w:tcPr>
          <w:p w14:paraId="1CE06A9A" w14:textId="77777777" w:rsidR="006A7456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72" w:type="dxa"/>
          </w:tcPr>
          <w:p w14:paraId="686647D8" w14:textId="77777777" w:rsidR="006A7456" w:rsidRDefault="00000000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7456" w14:paraId="15E030A0" w14:textId="77777777">
        <w:trPr>
          <w:trHeight w:val="551"/>
        </w:trPr>
        <w:tc>
          <w:tcPr>
            <w:tcW w:w="961" w:type="dxa"/>
          </w:tcPr>
          <w:p w14:paraId="2A263EF8" w14:textId="77777777" w:rsidR="006A7456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9" w:type="dxa"/>
          </w:tcPr>
          <w:p w14:paraId="184A7674" w14:textId="77777777" w:rsidR="006A7456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7BAF091E" w14:textId="12B14AC4" w:rsidR="006A7456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D2B0F" w:rsidRPr="002D2B0F">
              <w:rPr>
                <w:sz w:val="24"/>
              </w:rPr>
              <w:t>Школьные медиа</w:t>
            </w:r>
            <w:r>
              <w:rPr>
                <w:sz w:val="24"/>
              </w:rPr>
              <w:t>»</w:t>
            </w:r>
          </w:p>
        </w:tc>
        <w:tc>
          <w:tcPr>
            <w:tcW w:w="2272" w:type="dxa"/>
          </w:tcPr>
          <w:p w14:paraId="04FDC0F5" w14:textId="77777777" w:rsidR="006A7456" w:rsidRDefault="000000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7456" w14:paraId="0876CAF3" w14:textId="77777777">
        <w:trPr>
          <w:trHeight w:val="552"/>
        </w:trPr>
        <w:tc>
          <w:tcPr>
            <w:tcW w:w="961" w:type="dxa"/>
          </w:tcPr>
          <w:p w14:paraId="54B637C0" w14:textId="77777777" w:rsidR="006A7456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9" w:type="dxa"/>
          </w:tcPr>
          <w:p w14:paraId="3A90D8A1" w14:textId="124131D9" w:rsidR="006A7456" w:rsidRDefault="0000000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D2B0F" w:rsidRPr="002D2B0F">
              <w:rPr>
                <w:sz w:val="24"/>
              </w:rPr>
              <w:t>Школьные медиа</w:t>
            </w:r>
            <w:r>
              <w:rPr>
                <w:sz w:val="24"/>
              </w:rPr>
              <w:t>»</w:t>
            </w:r>
          </w:p>
        </w:tc>
        <w:tc>
          <w:tcPr>
            <w:tcW w:w="2272" w:type="dxa"/>
          </w:tcPr>
          <w:p w14:paraId="61D37686" w14:textId="77777777" w:rsidR="006A7456" w:rsidRDefault="000000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A7456" w14:paraId="15891F89" w14:textId="77777777">
        <w:trPr>
          <w:trHeight w:val="556"/>
        </w:trPr>
        <w:tc>
          <w:tcPr>
            <w:tcW w:w="961" w:type="dxa"/>
          </w:tcPr>
          <w:p w14:paraId="50547EB4" w14:textId="77777777" w:rsidR="006A7456" w:rsidRDefault="00000000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9" w:type="dxa"/>
          </w:tcPr>
          <w:p w14:paraId="548DA298" w14:textId="5F13BEE0" w:rsidR="006A7456" w:rsidRDefault="00000000">
            <w:pPr>
              <w:pStyle w:val="TableParagraph"/>
              <w:tabs>
                <w:tab w:val="left" w:pos="1946"/>
                <w:tab w:val="left" w:pos="3797"/>
                <w:tab w:val="left" w:pos="4776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  <w:t>курса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D2B0F" w:rsidRPr="002D2B0F">
              <w:rPr>
                <w:sz w:val="24"/>
              </w:rPr>
              <w:t>Школьные медиа</w:t>
            </w:r>
            <w:r>
              <w:rPr>
                <w:sz w:val="24"/>
              </w:rPr>
              <w:t>»</w:t>
            </w:r>
          </w:p>
        </w:tc>
        <w:tc>
          <w:tcPr>
            <w:tcW w:w="2272" w:type="dxa"/>
          </w:tcPr>
          <w:p w14:paraId="58A38DF0" w14:textId="77777777" w:rsidR="006A7456" w:rsidRDefault="0000000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488B7B19" w14:textId="77777777" w:rsidR="006A7456" w:rsidRDefault="006A7456">
      <w:pPr>
        <w:pStyle w:val="a3"/>
        <w:rPr>
          <w:sz w:val="20"/>
        </w:rPr>
      </w:pPr>
    </w:p>
    <w:p w14:paraId="29FE4DFE" w14:textId="77777777" w:rsidR="006A7456" w:rsidRDefault="006A7456">
      <w:pPr>
        <w:pStyle w:val="a3"/>
        <w:rPr>
          <w:sz w:val="20"/>
        </w:rPr>
      </w:pPr>
    </w:p>
    <w:p w14:paraId="1C02CFEF" w14:textId="77777777" w:rsidR="006A7456" w:rsidRDefault="006A7456">
      <w:pPr>
        <w:pStyle w:val="a3"/>
        <w:rPr>
          <w:sz w:val="20"/>
        </w:rPr>
      </w:pPr>
    </w:p>
    <w:p w14:paraId="32EFC251" w14:textId="77777777" w:rsidR="006A7456" w:rsidRDefault="006A7456">
      <w:pPr>
        <w:pStyle w:val="a3"/>
        <w:rPr>
          <w:sz w:val="20"/>
        </w:rPr>
      </w:pPr>
    </w:p>
    <w:p w14:paraId="32FE63A2" w14:textId="77777777" w:rsidR="006A7456" w:rsidRDefault="006A7456">
      <w:pPr>
        <w:pStyle w:val="a3"/>
        <w:rPr>
          <w:sz w:val="20"/>
        </w:rPr>
      </w:pPr>
    </w:p>
    <w:p w14:paraId="64411F42" w14:textId="77777777" w:rsidR="006A7456" w:rsidRDefault="006A7456">
      <w:pPr>
        <w:pStyle w:val="a3"/>
        <w:rPr>
          <w:sz w:val="20"/>
        </w:rPr>
      </w:pPr>
    </w:p>
    <w:p w14:paraId="315905E9" w14:textId="77777777" w:rsidR="006A7456" w:rsidRDefault="006A7456">
      <w:pPr>
        <w:pStyle w:val="a3"/>
        <w:rPr>
          <w:sz w:val="20"/>
        </w:rPr>
      </w:pPr>
    </w:p>
    <w:p w14:paraId="3F449ACE" w14:textId="77777777" w:rsidR="006A7456" w:rsidRDefault="006A7456">
      <w:pPr>
        <w:pStyle w:val="a3"/>
        <w:rPr>
          <w:sz w:val="20"/>
        </w:rPr>
      </w:pPr>
    </w:p>
    <w:p w14:paraId="45F39E89" w14:textId="77777777" w:rsidR="006A7456" w:rsidRDefault="006A7456">
      <w:pPr>
        <w:pStyle w:val="a3"/>
        <w:rPr>
          <w:sz w:val="20"/>
        </w:rPr>
      </w:pPr>
    </w:p>
    <w:p w14:paraId="2E15D579" w14:textId="77777777" w:rsidR="006A7456" w:rsidRDefault="006A7456">
      <w:pPr>
        <w:pStyle w:val="a3"/>
        <w:rPr>
          <w:sz w:val="20"/>
        </w:rPr>
      </w:pPr>
    </w:p>
    <w:p w14:paraId="16AB456C" w14:textId="77777777" w:rsidR="006A7456" w:rsidRDefault="006A7456">
      <w:pPr>
        <w:pStyle w:val="a3"/>
        <w:rPr>
          <w:sz w:val="20"/>
        </w:rPr>
      </w:pPr>
    </w:p>
    <w:p w14:paraId="4392F822" w14:textId="77777777" w:rsidR="006A7456" w:rsidRDefault="006A7456">
      <w:pPr>
        <w:pStyle w:val="a3"/>
        <w:rPr>
          <w:sz w:val="20"/>
        </w:rPr>
      </w:pPr>
    </w:p>
    <w:p w14:paraId="7845F728" w14:textId="77777777" w:rsidR="006A7456" w:rsidRDefault="006A7456">
      <w:pPr>
        <w:pStyle w:val="a3"/>
        <w:rPr>
          <w:sz w:val="20"/>
        </w:rPr>
      </w:pPr>
    </w:p>
    <w:p w14:paraId="2F27AC53" w14:textId="77777777" w:rsidR="006A7456" w:rsidRDefault="006A7456">
      <w:pPr>
        <w:pStyle w:val="a3"/>
        <w:rPr>
          <w:sz w:val="20"/>
        </w:rPr>
      </w:pPr>
    </w:p>
    <w:p w14:paraId="200AAA1F" w14:textId="77777777" w:rsidR="006A7456" w:rsidRDefault="006A7456">
      <w:pPr>
        <w:pStyle w:val="a3"/>
        <w:rPr>
          <w:sz w:val="20"/>
        </w:rPr>
      </w:pPr>
    </w:p>
    <w:p w14:paraId="542D230E" w14:textId="77777777" w:rsidR="006A7456" w:rsidRDefault="006A7456">
      <w:pPr>
        <w:pStyle w:val="a3"/>
        <w:rPr>
          <w:sz w:val="20"/>
        </w:rPr>
      </w:pPr>
    </w:p>
    <w:p w14:paraId="62A6A7FA" w14:textId="77777777" w:rsidR="006A7456" w:rsidRDefault="006A7456">
      <w:pPr>
        <w:pStyle w:val="a3"/>
        <w:rPr>
          <w:sz w:val="20"/>
        </w:rPr>
      </w:pPr>
    </w:p>
    <w:p w14:paraId="2E86FE22" w14:textId="77777777" w:rsidR="006A7456" w:rsidRDefault="006A7456">
      <w:pPr>
        <w:pStyle w:val="a3"/>
        <w:rPr>
          <w:sz w:val="20"/>
        </w:rPr>
      </w:pPr>
    </w:p>
    <w:p w14:paraId="0BD02FCD" w14:textId="77777777" w:rsidR="006A7456" w:rsidRDefault="006A7456">
      <w:pPr>
        <w:pStyle w:val="a3"/>
        <w:rPr>
          <w:sz w:val="20"/>
        </w:rPr>
      </w:pPr>
    </w:p>
    <w:p w14:paraId="4CC68FF5" w14:textId="77777777" w:rsidR="006A7456" w:rsidRDefault="006A7456">
      <w:pPr>
        <w:pStyle w:val="a3"/>
        <w:rPr>
          <w:sz w:val="20"/>
        </w:rPr>
      </w:pPr>
    </w:p>
    <w:p w14:paraId="788D8497" w14:textId="77777777" w:rsidR="006A7456" w:rsidRDefault="006A7456">
      <w:pPr>
        <w:pStyle w:val="a3"/>
        <w:rPr>
          <w:sz w:val="20"/>
        </w:rPr>
      </w:pPr>
    </w:p>
    <w:p w14:paraId="682485D8" w14:textId="77777777" w:rsidR="006A7456" w:rsidRDefault="006A7456">
      <w:pPr>
        <w:pStyle w:val="a3"/>
        <w:rPr>
          <w:sz w:val="20"/>
        </w:rPr>
      </w:pPr>
    </w:p>
    <w:p w14:paraId="5C2FAC5F" w14:textId="77777777" w:rsidR="006A7456" w:rsidRDefault="006A7456">
      <w:pPr>
        <w:pStyle w:val="a3"/>
        <w:rPr>
          <w:sz w:val="20"/>
        </w:rPr>
      </w:pPr>
    </w:p>
    <w:p w14:paraId="2BF4B0D9" w14:textId="77777777" w:rsidR="006A7456" w:rsidRDefault="006A7456">
      <w:pPr>
        <w:pStyle w:val="a3"/>
        <w:rPr>
          <w:sz w:val="20"/>
        </w:rPr>
      </w:pPr>
    </w:p>
    <w:p w14:paraId="653143BB" w14:textId="77777777" w:rsidR="006A7456" w:rsidRDefault="006A7456">
      <w:pPr>
        <w:pStyle w:val="a3"/>
        <w:rPr>
          <w:sz w:val="20"/>
        </w:rPr>
      </w:pPr>
    </w:p>
    <w:p w14:paraId="2E00410A" w14:textId="77777777" w:rsidR="006A7456" w:rsidRDefault="006A7456">
      <w:pPr>
        <w:pStyle w:val="a3"/>
        <w:rPr>
          <w:sz w:val="20"/>
        </w:rPr>
      </w:pPr>
    </w:p>
    <w:p w14:paraId="5ACBE9E2" w14:textId="77777777" w:rsidR="006A7456" w:rsidRDefault="006A7456">
      <w:pPr>
        <w:pStyle w:val="a3"/>
        <w:rPr>
          <w:sz w:val="20"/>
        </w:rPr>
      </w:pPr>
    </w:p>
    <w:p w14:paraId="5BD8675B" w14:textId="77777777" w:rsidR="006A7456" w:rsidRDefault="006A7456">
      <w:pPr>
        <w:pStyle w:val="a3"/>
        <w:rPr>
          <w:sz w:val="20"/>
        </w:rPr>
      </w:pPr>
    </w:p>
    <w:p w14:paraId="1801E940" w14:textId="77777777" w:rsidR="006A7456" w:rsidRDefault="006A7456">
      <w:pPr>
        <w:pStyle w:val="a3"/>
        <w:rPr>
          <w:sz w:val="20"/>
        </w:rPr>
      </w:pPr>
    </w:p>
    <w:p w14:paraId="1C5DF1E7" w14:textId="77777777" w:rsidR="006A7456" w:rsidRDefault="006A7456">
      <w:pPr>
        <w:pStyle w:val="a3"/>
        <w:rPr>
          <w:sz w:val="20"/>
        </w:rPr>
      </w:pPr>
    </w:p>
    <w:p w14:paraId="5B15E07E" w14:textId="77777777" w:rsidR="006A7456" w:rsidRDefault="006A7456">
      <w:pPr>
        <w:pStyle w:val="a3"/>
        <w:rPr>
          <w:sz w:val="20"/>
        </w:rPr>
      </w:pPr>
    </w:p>
    <w:p w14:paraId="715216BD" w14:textId="77777777" w:rsidR="006A7456" w:rsidRDefault="006A7456">
      <w:pPr>
        <w:pStyle w:val="a3"/>
        <w:rPr>
          <w:sz w:val="20"/>
        </w:rPr>
      </w:pPr>
    </w:p>
    <w:p w14:paraId="753F501C" w14:textId="77777777" w:rsidR="006A7456" w:rsidRDefault="006A7456">
      <w:pPr>
        <w:pStyle w:val="a3"/>
        <w:rPr>
          <w:sz w:val="20"/>
        </w:rPr>
      </w:pPr>
    </w:p>
    <w:p w14:paraId="18F14154" w14:textId="77777777" w:rsidR="006A7456" w:rsidRDefault="006A7456">
      <w:pPr>
        <w:pStyle w:val="a3"/>
        <w:rPr>
          <w:sz w:val="20"/>
        </w:rPr>
      </w:pPr>
    </w:p>
    <w:p w14:paraId="7A63F06E" w14:textId="77777777" w:rsidR="006A7456" w:rsidRDefault="006A7456">
      <w:pPr>
        <w:pStyle w:val="a3"/>
        <w:rPr>
          <w:sz w:val="20"/>
        </w:rPr>
      </w:pPr>
    </w:p>
    <w:p w14:paraId="670B9FA6" w14:textId="77777777" w:rsidR="006A7456" w:rsidRDefault="006A7456">
      <w:pPr>
        <w:pStyle w:val="a3"/>
        <w:rPr>
          <w:sz w:val="20"/>
        </w:rPr>
      </w:pPr>
    </w:p>
    <w:p w14:paraId="43F88E87" w14:textId="77777777" w:rsidR="006A7456" w:rsidRDefault="006A7456">
      <w:pPr>
        <w:pStyle w:val="a3"/>
        <w:rPr>
          <w:sz w:val="20"/>
        </w:rPr>
      </w:pPr>
    </w:p>
    <w:p w14:paraId="3180A81C" w14:textId="77777777" w:rsidR="006A7456" w:rsidRDefault="006A7456">
      <w:pPr>
        <w:pStyle w:val="a3"/>
        <w:rPr>
          <w:sz w:val="20"/>
        </w:rPr>
      </w:pPr>
    </w:p>
    <w:p w14:paraId="2FBE168F" w14:textId="77777777" w:rsidR="006A7456" w:rsidRDefault="006A7456">
      <w:pPr>
        <w:pStyle w:val="a3"/>
        <w:rPr>
          <w:sz w:val="20"/>
        </w:rPr>
      </w:pPr>
    </w:p>
    <w:p w14:paraId="2A74445E" w14:textId="77777777" w:rsidR="006A7456" w:rsidRDefault="006A7456">
      <w:pPr>
        <w:pStyle w:val="a3"/>
        <w:rPr>
          <w:sz w:val="20"/>
        </w:rPr>
      </w:pPr>
    </w:p>
    <w:p w14:paraId="496F8A83" w14:textId="77777777" w:rsidR="006A7456" w:rsidRDefault="006A7456">
      <w:pPr>
        <w:pStyle w:val="a3"/>
        <w:rPr>
          <w:sz w:val="20"/>
        </w:rPr>
      </w:pPr>
    </w:p>
    <w:p w14:paraId="57219E8D" w14:textId="77777777" w:rsidR="006A7456" w:rsidRDefault="006A7456">
      <w:pPr>
        <w:pStyle w:val="a3"/>
        <w:rPr>
          <w:sz w:val="20"/>
        </w:rPr>
      </w:pPr>
    </w:p>
    <w:p w14:paraId="3FCC74B1" w14:textId="17A9F3FE" w:rsidR="006A7456" w:rsidRDefault="003472A0">
      <w:pPr>
        <w:pStyle w:val="a3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B6B554" wp14:editId="5BF9C290">
                <wp:simplePos x="0" y="0"/>
                <wp:positionH relativeFrom="page">
                  <wp:posOffset>1061085</wp:posOffset>
                </wp:positionH>
                <wp:positionV relativeFrom="paragraph">
                  <wp:posOffset>238125</wp:posOffset>
                </wp:positionV>
                <wp:extent cx="5979795" cy="6350"/>
                <wp:effectExtent l="0" t="0" r="0" b="0"/>
                <wp:wrapTopAndBottom/>
                <wp:docPr id="17346373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869FA" id="Rectangle 5" o:spid="_x0000_s1026" style="position:absolute;margin-left:83.55pt;margin-top:18.75pt;width:470.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1A5929A" w14:textId="77777777" w:rsidR="006A7456" w:rsidRDefault="006A7456">
      <w:pPr>
        <w:rPr>
          <w:sz w:val="29"/>
        </w:rPr>
        <w:sectPr w:rsidR="006A7456">
          <w:pgSz w:w="11910" w:h="16840"/>
          <w:pgMar w:top="1000" w:right="320" w:bottom="1180" w:left="1200" w:header="0" w:footer="998" w:gutter="0"/>
          <w:cols w:space="720"/>
        </w:sectPr>
      </w:pPr>
    </w:p>
    <w:p w14:paraId="67F5F1CA" w14:textId="77777777" w:rsidR="006A7456" w:rsidRDefault="00000000">
      <w:pPr>
        <w:pStyle w:val="1"/>
        <w:spacing w:before="68"/>
        <w:ind w:left="619" w:right="654"/>
        <w:jc w:val="center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14:paraId="6149B609" w14:textId="1A743633" w:rsidR="006A7456" w:rsidRDefault="00000000">
      <w:pPr>
        <w:spacing w:before="2" w:line="275" w:lineRule="exact"/>
        <w:ind w:left="620" w:right="654"/>
        <w:jc w:val="center"/>
        <w:rPr>
          <w:b/>
          <w:sz w:val="24"/>
        </w:rPr>
      </w:pPr>
      <w:r>
        <w:rPr>
          <w:b/>
          <w:sz w:val="24"/>
        </w:rPr>
        <w:t>«</w:t>
      </w:r>
      <w:r w:rsidR="002D2B0F">
        <w:rPr>
          <w:b/>
          <w:sz w:val="24"/>
        </w:rPr>
        <w:t>ШКОЛЬНЫЕ МЕДИА</w:t>
      </w:r>
      <w:r>
        <w:rPr>
          <w:b/>
          <w:sz w:val="24"/>
        </w:rPr>
        <w:t>»</w:t>
      </w:r>
    </w:p>
    <w:p w14:paraId="63D9676F" w14:textId="77777777" w:rsidR="006A7456" w:rsidRDefault="00000000">
      <w:pPr>
        <w:pStyle w:val="1"/>
        <w:spacing w:line="275" w:lineRule="exact"/>
        <w:ind w:left="474" w:right="654"/>
        <w:jc w:val="center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14:paraId="26620A4E" w14:textId="4780F6E4" w:rsidR="006A7456" w:rsidRDefault="00000000">
      <w:pPr>
        <w:spacing w:before="3"/>
        <w:ind w:left="481" w:right="654"/>
        <w:jc w:val="center"/>
        <w:rPr>
          <w:b/>
          <w:sz w:val="24"/>
        </w:rPr>
      </w:pPr>
      <w:r>
        <w:rPr>
          <w:b/>
          <w:sz w:val="24"/>
        </w:rPr>
        <w:t>«</w:t>
      </w:r>
      <w:r w:rsidR="002D2B0F">
        <w:rPr>
          <w:b/>
          <w:sz w:val="24"/>
        </w:rPr>
        <w:t>ШКОЛЬНЫЕ МЕДИА</w:t>
      </w:r>
      <w:r>
        <w:rPr>
          <w:b/>
          <w:sz w:val="24"/>
        </w:rPr>
        <w:t>»</w:t>
      </w:r>
    </w:p>
    <w:p w14:paraId="1A322B47" w14:textId="77777777" w:rsidR="006A7456" w:rsidRDefault="006A7456">
      <w:pPr>
        <w:pStyle w:val="a3"/>
        <w:spacing w:before="6"/>
        <w:rPr>
          <w:b/>
          <w:sz w:val="23"/>
        </w:rPr>
      </w:pPr>
    </w:p>
    <w:p w14:paraId="66CA46D2" w14:textId="790BC632" w:rsidR="00EC77ED" w:rsidRDefault="00000000" w:rsidP="00EC77ED">
      <w:pPr>
        <w:pStyle w:val="a3"/>
        <w:spacing w:before="1"/>
        <w:ind w:left="499" w:right="528" w:firstLine="710"/>
        <w:jc w:val="both"/>
      </w:pPr>
      <w:r>
        <w:t>Актуальность программы определяется необходимостью успешной социализации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самоопределением, продуктивным освоением социальных ролей в широком диапазоне и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реализацией.</w:t>
      </w:r>
    </w:p>
    <w:p w14:paraId="458FE2FA" w14:textId="77777777" w:rsidR="00EC77ED" w:rsidRPr="00EC77ED" w:rsidRDefault="00EC77ED" w:rsidP="00EC77ED">
      <w:pPr>
        <w:adjustRightInd w:val="0"/>
        <w:ind w:left="499" w:right="528" w:firstLine="710"/>
        <w:jc w:val="both"/>
        <w:rPr>
          <w:bCs/>
          <w:sz w:val="24"/>
          <w:szCs w:val="24"/>
          <w:lang w:eastAsia="ru-RU"/>
        </w:rPr>
      </w:pPr>
      <w:r w:rsidRPr="00EC77ED">
        <w:rPr>
          <w:bCs/>
          <w:sz w:val="24"/>
          <w:szCs w:val="24"/>
          <w:lang w:eastAsia="ru-RU"/>
        </w:rPr>
        <w:t>Изменение информационной структуры общества требует нового подхода к формам работы с детьми. Активно развиваются новые средства информации: глобальные компьютерные сети, телевидение, радио, мобильные сети. Новые информационные технологии должны стать инструментом для познания мира и осознания себя в нем, а не просто средством для получения удовольствия от компьютерных игр и общения посредством сети Интернет.</w:t>
      </w:r>
    </w:p>
    <w:p w14:paraId="3C036BB5" w14:textId="59BC5142" w:rsidR="00EC77ED" w:rsidRPr="00EC77ED" w:rsidRDefault="00EC77ED" w:rsidP="00EC77ED">
      <w:pPr>
        <w:adjustRightInd w:val="0"/>
        <w:ind w:left="499" w:right="528" w:firstLine="710"/>
        <w:jc w:val="both"/>
        <w:rPr>
          <w:rFonts w:ascii="TimesNewRomanPSMT" w:hAnsi="TimesNewRomanPSMT"/>
          <w:color w:val="000000"/>
          <w:sz w:val="24"/>
          <w:szCs w:val="24"/>
          <w:lang w:eastAsia="ru-RU"/>
        </w:rPr>
      </w:pPr>
      <w:r w:rsidRPr="00EC77ED">
        <w:rPr>
          <w:sz w:val="24"/>
          <w:szCs w:val="24"/>
          <w:lang w:eastAsia="ru-RU"/>
        </w:rPr>
        <w:t>Программа «</w:t>
      </w:r>
      <w:r>
        <w:rPr>
          <w:sz w:val="24"/>
          <w:szCs w:val="24"/>
          <w:lang w:eastAsia="ru-RU"/>
        </w:rPr>
        <w:t>Школьные медиа</w:t>
      </w:r>
      <w:r w:rsidRPr="00EC77ED">
        <w:rPr>
          <w:sz w:val="24"/>
          <w:szCs w:val="24"/>
          <w:lang w:eastAsia="ru-RU"/>
        </w:rPr>
        <w:t>» способствует осознанию подростками всех возможностей информационных технологий, обучению способам получения и передачи информации с помощью IT-средств, формированию умения рассказать о происходящих событиях, грамотно высказать своё мнение. Эти аспекты тесно связаны и дополняют друг друга. Программа способствует практическому самоопределению учащихся, склонных к гуманитарному творчеству, направлена на выявление и развитие таких качеств личности, как самостоятельность, любознательность, уверенность в себе, эмоциональность и открытость, способность быстрой обработки информации и принятия решений, на пробуждение и закрепление интереса к профессии журналиста, повышение коммуникативных способностей подростков, совершенствование и развитие навыков литературного творчества, фантазии, приобретение первого журналистского опыта.</w:t>
      </w:r>
    </w:p>
    <w:p w14:paraId="050AC3CB" w14:textId="77777777" w:rsidR="006A7456" w:rsidRDefault="00000000" w:rsidP="00EC77ED">
      <w:pPr>
        <w:pStyle w:val="a3"/>
        <w:ind w:left="1210"/>
        <w:jc w:val="both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положены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принципы:</w:t>
      </w:r>
    </w:p>
    <w:p w14:paraId="0905E6CA" w14:textId="77777777" w:rsidR="006A7456" w:rsidRDefault="00000000" w:rsidP="00EC77ED">
      <w:pPr>
        <w:pStyle w:val="a5"/>
        <w:numPr>
          <w:ilvl w:val="0"/>
          <w:numId w:val="3"/>
        </w:numPr>
        <w:tabs>
          <w:tab w:val="left" w:pos="1355"/>
        </w:tabs>
        <w:spacing w:before="1"/>
        <w:ind w:left="1354" w:hanging="145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гуманизации;</w:t>
      </w:r>
    </w:p>
    <w:p w14:paraId="42739505" w14:textId="77777777" w:rsidR="006A7456" w:rsidRDefault="00000000" w:rsidP="00EC77ED">
      <w:pPr>
        <w:pStyle w:val="a5"/>
        <w:numPr>
          <w:ilvl w:val="0"/>
          <w:numId w:val="3"/>
        </w:numPr>
        <w:tabs>
          <w:tab w:val="left" w:pos="1355"/>
        </w:tabs>
        <w:ind w:left="1354" w:hanging="145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14:paraId="6728BF26" w14:textId="77777777" w:rsidR="006A7456" w:rsidRDefault="00000000">
      <w:pPr>
        <w:pStyle w:val="a5"/>
        <w:numPr>
          <w:ilvl w:val="0"/>
          <w:numId w:val="3"/>
        </w:numPr>
        <w:tabs>
          <w:tab w:val="left" w:pos="1355"/>
        </w:tabs>
        <w:spacing w:before="3" w:line="275" w:lineRule="exact"/>
        <w:ind w:left="1354" w:hanging="145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увлекательности;</w:t>
      </w:r>
    </w:p>
    <w:p w14:paraId="213A08F2" w14:textId="77777777" w:rsidR="006A7456" w:rsidRDefault="00000000">
      <w:pPr>
        <w:pStyle w:val="a5"/>
        <w:numPr>
          <w:ilvl w:val="0"/>
          <w:numId w:val="3"/>
        </w:numPr>
        <w:tabs>
          <w:tab w:val="left" w:pos="1355"/>
        </w:tabs>
        <w:spacing w:line="275" w:lineRule="exact"/>
        <w:ind w:left="1354" w:hanging="145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креативности,</w:t>
      </w:r>
    </w:p>
    <w:p w14:paraId="4A75F438" w14:textId="77777777" w:rsidR="006A7456" w:rsidRDefault="00000000">
      <w:pPr>
        <w:pStyle w:val="a3"/>
        <w:spacing w:before="2"/>
        <w:ind w:left="499" w:right="529"/>
        <w:jc w:val="both"/>
      </w:pPr>
      <w:r>
        <w:t>Личностно-ориентированный,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6"/>
        </w:rPr>
        <w:t xml:space="preserve"> </w:t>
      </w:r>
      <w:r>
        <w:t>позволяют</w:t>
      </w:r>
      <w:r>
        <w:rPr>
          <w:spacing w:val="23"/>
        </w:rPr>
        <w:t xml:space="preserve"> </w:t>
      </w:r>
      <w:r>
        <w:t>реализовать</w:t>
      </w:r>
      <w:r>
        <w:rPr>
          <w:spacing w:val="20"/>
        </w:rPr>
        <w:t xml:space="preserve"> </w:t>
      </w:r>
      <w:r>
        <w:t>концепцию</w:t>
      </w:r>
      <w:r>
        <w:rPr>
          <w:spacing w:val="21"/>
        </w:rPr>
        <w:t xml:space="preserve"> </w:t>
      </w:r>
      <w:r>
        <w:t>настоящей</w:t>
      </w:r>
      <w:r>
        <w:rPr>
          <w:spacing w:val="19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полном</w:t>
      </w:r>
      <w:r>
        <w:rPr>
          <w:spacing w:val="15"/>
        </w:rPr>
        <w:t xml:space="preserve"> </w:t>
      </w:r>
      <w:r>
        <w:t>объёме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стабильных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Комплексно-целевой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-9"/>
        </w:rPr>
        <w:t xml:space="preserve"> </w:t>
      </w:r>
      <w:r>
        <w:t>процессу,</w:t>
      </w:r>
      <w:r>
        <w:rPr>
          <w:spacing w:val="4"/>
        </w:rPr>
        <w:t xml:space="preserve"> </w:t>
      </w:r>
      <w:r>
        <w:t>предполагающий:</w:t>
      </w:r>
    </w:p>
    <w:p w14:paraId="2A26ED0D" w14:textId="77777777" w:rsidR="006A7456" w:rsidRDefault="00000000">
      <w:pPr>
        <w:pStyle w:val="a5"/>
        <w:numPr>
          <w:ilvl w:val="0"/>
          <w:numId w:val="3"/>
        </w:numPr>
        <w:tabs>
          <w:tab w:val="left" w:pos="1355"/>
        </w:tabs>
        <w:spacing w:before="1" w:line="275" w:lineRule="exact"/>
        <w:ind w:left="1354" w:hanging="145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14:paraId="3260C3FF" w14:textId="77777777" w:rsidR="006A7456" w:rsidRDefault="00000000">
      <w:pPr>
        <w:pStyle w:val="a5"/>
        <w:numPr>
          <w:ilvl w:val="0"/>
          <w:numId w:val="3"/>
        </w:numPr>
        <w:tabs>
          <w:tab w:val="left" w:pos="1470"/>
        </w:tabs>
        <w:spacing w:line="242" w:lineRule="auto"/>
        <w:ind w:right="529" w:firstLine="0"/>
        <w:rPr>
          <w:sz w:val="24"/>
        </w:rPr>
      </w:pPr>
      <w:r>
        <w:rPr>
          <w:sz w:val="24"/>
        </w:rPr>
        <w:t>демократический</w:t>
      </w:r>
      <w:r>
        <w:rPr>
          <w:spacing w:val="54"/>
          <w:sz w:val="24"/>
        </w:rPr>
        <w:t xml:space="preserve"> </w:t>
      </w:r>
      <w:r>
        <w:rPr>
          <w:sz w:val="24"/>
        </w:rPr>
        <w:t>стиль</w:t>
      </w:r>
      <w:r>
        <w:rPr>
          <w:spacing w:val="4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5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14:paraId="454BD0EC" w14:textId="77777777" w:rsidR="006A7456" w:rsidRDefault="00000000">
      <w:pPr>
        <w:pStyle w:val="a5"/>
        <w:numPr>
          <w:ilvl w:val="0"/>
          <w:numId w:val="3"/>
        </w:numPr>
        <w:tabs>
          <w:tab w:val="left" w:pos="1642"/>
          <w:tab w:val="left" w:pos="1643"/>
          <w:tab w:val="left" w:pos="3206"/>
          <w:tab w:val="left" w:pos="4520"/>
          <w:tab w:val="left" w:pos="6083"/>
          <w:tab w:val="left" w:pos="6668"/>
          <w:tab w:val="left" w:pos="7747"/>
          <w:tab w:val="left" w:pos="8922"/>
        </w:tabs>
        <w:spacing w:line="242" w:lineRule="auto"/>
        <w:ind w:right="529" w:firstLine="0"/>
        <w:rPr>
          <w:sz w:val="24"/>
        </w:rPr>
      </w:pPr>
      <w:r>
        <w:rPr>
          <w:sz w:val="24"/>
        </w:rPr>
        <w:t>достижение</w:t>
      </w:r>
      <w:r>
        <w:rPr>
          <w:sz w:val="24"/>
        </w:rPr>
        <w:tab/>
        <w:t>заданных</w:t>
      </w:r>
      <w:r>
        <w:rPr>
          <w:sz w:val="24"/>
        </w:rPr>
        <w:tab/>
        <w:t>результатов</w:t>
      </w:r>
      <w:r>
        <w:rPr>
          <w:sz w:val="24"/>
        </w:rPr>
        <w:tab/>
        <w:t>на</w:t>
      </w:r>
      <w:r>
        <w:rPr>
          <w:sz w:val="24"/>
        </w:rPr>
        <w:tab/>
        <w:t>разных</w:t>
      </w:r>
      <w:r>
        <w:rPr>
          <w:sz w:val="24"/>
        </w:rPr>
        <w:tab/>
        <w:t>уровнях</w:t>
      </w:r>
      <w:r>
        <w:rPr>
          <w:sz w:val="24"/>
        </w:rPr>
        <w:tab/>
        <w:t>позволит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интенсифицировать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качественных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14:paraId="089ACBEC" w14:textId="77777777" w:rsidR="006A7456" w:rsidRDefault="006A7456">
      <w:pPr>
        <w:pStyle w:val="a3"/>
        <w:spacing w:before="2"/>
        <w:rPr>
          <w:sz w:val="23"/>
        </w:rPr>
      </w:pPr>
    </w:p>
    <w:p w14:paraId="71D0152E" w14:textId="77777777" w:rsidR="00EC77ED" w:rsidRDefault="00000000" w:rsidP="00EC77ED">
      <w:pPr>
        <w:pStyle w:val="a3"/>
        <w:ind w:left="499" w:right="530" w:firstLine="710"/>
        <w:jc w:val="both"/>
      </w:pPr>
      <w:r>
        <w:rPr>
          <w:b/>
        </w:rPr>
        <w:t xml:space="preserve">Отличительная особенность программы </w:t>
      </w:r>
      <w:r w:rsidR="00EC77ED">
        <w:t xml:space="preserve">является то, что она основана на самостоятельном получении учащимися новых знаний с использованием дистанционных образовательных технологий, а внедрение информационных образовательных ресурсов является одним из направлений модернизации современного образования в России. Использование дистанционных образовательных технологий в работе Республиканской площадки дистанционного обучения «Ступени» даёт возможность получить уникальный опыт в подготовке и реализации различных видеопроектов, создании и выпуске новостных видеосюжетов ребятам из дальних уголков нашей Республики Коми, сельских местностей, деревень, детям с ограниченными возможностями здоровья. Эта форма работы </w:t>
      </w:r>
      <w:proofErr w:type="spellStart"/>
      <w:r w:rsidR="00EC77ED">
        <w:t>привлечет</w:t>
      </w:r>
      <w:proofErr w:type="spellEnd"/>
      <w:r w:rsidR="00EC77ED">
        <w:t xml:space="preserve"> и детей, находящихся на различных профилактических учётах, а также детей и семей, находящихся в социально опасном положении.</w:t>
      </w:r>
    </w:p>
    <w:p w14:paraId="56C969BD" w14:textId="77777777" w:rsidR="00EC77ED" w:rsidRDefault="00EC77ED" w:rsidP="00EC77ED">
      <w:pPr>
        <w:pStyle w:val="a3"/>
        <w:ind w:left="499" w:right="530" w:firstLine="710"/>
        <w:jc w:val="both"/>
      </w:pPr>
      <w:r>
        <w:t>Учащиеся знакомятся с основными сферами журналистской деятельности, с этико-</w:t>
      </w:r>
      <w:r>
        <w:lastRenderedPageBreak/>
        <w:t xml:space="preserve">правовыми основами журналистики, с профессиональной лексикой журналистов, с законами монтажа и </w:t>
      </w:r>
      <w:proofErr w:type="spellStart"/>
      <w:r>
        <w:t>видеосъемки</w:t>
      </w:r>
      <w:proofErr w:type="spellEnd"/>
      <w:r>
        <w:t xml:space="preserve">, учатся брать интервью и пользоваться видеокамерой и микрофоном, работать в кадре, писать тексты для видеосюжета, монтировать их на компьютере с помощью программ Adobe Premiere Pro, Sony Vegas Pro, Киностудия Windows, </w:t>
      </w:r>
      <w:proofErr w:type="spellStart"/>
      <w:r>
        <w:t>Lightworks</w:t>
      </w:r>
      <w:proofErr w:type="spellEnd"/>
      <w:r>
        <w:t xml:space="preserve"> и </w:t>
      </w:r>
      <w:proofErr w:type="spellStart"/>
      <w:r>
        <w:t>WeVideo</w:t>
      </w:r>
      <w:proofErr w:type="spellEnd"/>
      <w:r>
        <w:t xml:space="preserve"> (на выбор).</w:t>
      </w:r>
    </w:p>
    <w:p w14:paraId="7B2A7E8E" w14:textId="07EA6463" w:rsidR="006A7456" w:rsidRDefault="00EC77ED" w:rsidP="00EC77ED">
      <w:pPr>
        <w:pStyle w:val="a3"/>
        <w:ind w:left="499" w:right="530" w:firstLine="710"/>
        <w:jc w:val="both"/>
      </w:pPr>
      <w:r>
        <w:t>В ходе работы будут вноситься изменения, дополнения, корректировки в план реализации программы и в сами занятия тоже.</w:t>
      </w:r>
    </w:p>
    <w:p w14:paraId="6103FF91" w14:textId="77777777" w:rsidR="00EC77ED" w:rsidRDefault="00EC77ED" w:rsidP="00EC77ED">
      <w:pPr>
        <w:pStyle w:val="a3"/>
        <w:ind w:left="499" w:right="530" w:firstLine="710"/>
        <w:jc w:val="both"/>
      </w:pPr>
    </w:p>
    <w:p w14:paraId="28461702" w14:textId="77777777" w:rsidR="006A7456" w:rsidRDefault="00000000">
      <w:pPr>
        <w:pStyle w:val="1"/>
        <w:ind w:left="630" w:right="654"/>
        <w:jc w:val="center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14:paraId="23ED604D" w14:textId="12C134A6" w:rsidR="006A7456" w:rsidRDefault="00000000">
      <w:pPr>
        <w:spacing w:before="3" w:line="273" w:lineRule="exact"/>
        <w:ind w:left="680" w:right="654"/>
        <w:jc w:val="center"/>
        <w:rPr>
          <w:b/>
          <w:sz w:val="24"/>
        </w:rPr>
      </w:pPr>
      <w:r>
        <w:rPr>
          <w:b/>
          <w:sz w:val="24"/>
        </w:rPr>
        <w:t>«</w:t>
      </w:r>
      <w:r w:rsidR="002D2B0F" w:rsidRPr="002D2B0F">
        <w:rPr>
          <w:b/>
          <w:sz w:val="24"/>
        </w:rPr>
        <w:t>ШКОЛЬНЫЕ МЕДИА</w:t>
      </w:r>
      <w:r>
        <w:rPr>
          <w:b/>
          <w:sz w:val="24"/>
        </w:rPr>
        <w:t>»</w:t>
      </w:r>
    </w:p>
    <w:p w14:paraId="649422C4" w14:textId="4581CBFB" w:rsidR="006A7456" w:rsidRDefault="00000000">
      <w:pPr>
        <w:ind w:left="499" w:right="519"/>
        <w:jc w:val="both"/>
        <w:rPr>
          <w:sz w:val="24"/>
        </w:rPr>
      </w:pPr>
      <w:r>
        <w:rPr>
          <w:b/>
          <w:sz w:val="24"/>
        </w:rPr>
        <w:t>Целью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 w:rsidR="002D2B0F" w:rsidRPr="002D2B0F">
        <w:rPr>
          <w:b/>
          <w:sz w:val="24"/>
        </w:rPr>
        <w:t>Школьные медиа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 w:rsidR="00EC77ED">
        <w:rPr>
          <w:spacing w:val="1"/>
          <w:sz w:val="24"/>
        </w:rPr>
        <w:t xml:space="preserve">и развитие творческой </w:t>
      </w:r>
      <w:r>
        <w:rPr>
          <w:sz w:val="24"/>
        </w:rPr>
        <w:t>личности</w:t>
      </w:r>
      <w:r w:rsidR="00EC77ED">
        <w:rPr>
          <w:sz w:val="24"/>
        </w:rPr>
        <w:t xml:space="preserve"> </w:t>
      </w:r>
      <w:r w:rsidR="00EC77ED" w:rsidRPr="00EC77ED">
        <w:rPr>
          <w:sz w:val="24"/>
        </w:rPr>
        <w:t>через телевизионную журналистику.</w:t>
      </w:r>
    </w:p>
    <w:p w14:paraId="2206AD45" w14:textId="77777777" w:rsidR="006A7456" w:rsidRDefault="00000000">
      <w:pPr>
        <w:pStyle w:val="1"/>
        <w:spacing w:before="1" w:line="275" w:lineRule="exact"/>
        <w:ind w:left="499"/>
      </w:pPr>
      <w:r>
        <w:t>Задачи:</w:t>
      </w:r>
    </w:p>
    <w:p w14:paraId="5AE592CA" w14:textId="77777777" w:rsidR="00EC77ED" w:rsidRPr="00EC77ED" w:rsidRDefault="00EC77ED" w:rsidP="00EC77ED">
      <w:pPr>
        <w:pStyle w:val="a3"/>
        <w:spacing w:before="5"/>
        <w:ind w:left="567"/>
        <w:rPr>
          <w:bCs/>
          <w:i/>
        </w:rPr>
      </w:pPr>
      <w:r w:rsidRPr="00EC77ED">
        <w:rPr>
          <w:bCs/>
          <w:i/>
        </w:rPr>
        <w:t>Развивающие:</w:t>
      </w:r>
    </w:p>
    <w:p w14:paraId="343D3AD5" w14:textId="77777777" w:rsidR="00EC77ED" w:rsidRPr="00EC77ED" w:rsidRDefault="00EC77ED" w:rsidP="00EC77ED">
      <w:pPr>
        <w:pStyle w:val="a3"/>
        <w:numPr>
          <w:ilvl w:val="0"/>
          <w:numId w:val="5"/>
        </w:numPr>
        <w:spacing w:before="5"/>
        <w:ind w:left="567" w:firstLine="0"/>
        <w:rPr>
          <w:bCs/>
        </w:rPr>
      </w:pPr>
      <w:r w:rsidRPr="00EC77ED">
        <w:rPr>
          <w:bCs/>
        </w:rPr>
        <w:t>способствовать развитию коммуникативных способностей учащихся с использованием технических средств;</w:t>
      </w:r>
    </w:p>
    <w:p w14:paraId="2C06C2FD" w14:textId="77777777" w:rsidR="00EC77ED" w:rsidRPr="00EC77ED" w:rsidRDefault="00EC77ED" w:rsidP="00EC77ED">
      <w:pPr>
        <w:pStyle w:val="a3"/>
        <w:numPr>
          <w:ilvl w:val="0"/>
          <w:numId w:val="5"/>
        </w:numPr>
        <w:spacing w:before="5"/>
        <w:ind w:left="567" w:firstLine="0"/>
        <w:rPr>
          <w:bCs/>
        </w:rPr>
      </w:pPr>
      <w:r w:rsidRPr="00EC77ED">
        <w:rPr>
          <w:bCs/>
        </w:rPr>
        <w:t>способствовать развитию умения анализировать и отбирать полученную информацию;</w:t>
      </w:r>
    </w:p>
    <w:p w14:paraId="1A7333F0" w14:textId="77777777" w:rsidR="00EC77ED" w:rsidRPr="00EC77ED" w:rsidRDefault="00EC77ED" w:rsidP="00EC77ED">
      <w:pPr>
        <w:pStyle w:val="a3"/>
        <w:numPr>
          <w:ilvl w:val="0"/>
          <w:numId w:val="5"/>
        </w:numPr>
        <w:spacing w:before="5"/>
        <w:ind w:left="567" w:firstLine="0"/>
        <w:rPr>
          <w:bCs/>
        </w:rPr>
      </w:pPr>
      <w:r w:rsidRPr="00EC77ED">
        <w:rPr>
          <w:bCs/>
        </w:rPr>
        <w:t>развитие творческих способностей детей и подростков;</w:t>
      </w:r>
    </w:p>
    <w:p w14:paraId="509C315D" w14:textId="77777777" w:rsidR="00EC77ED" w:rsidRPr="00EC77ED" w:rsidRDefault="00EC77ED" w:rsidP="00EC77ED">
      <w:pPr>
        <w:pStyle w:val="a3"/>
        <w:numPr>
          <w:ilvl w:val="0"/>
          <w:numId w:val="5"/>
        </w:numPr>
        <w:spacing w:before="5"/>
        <w:ind w:left="567" w:firstLine="0"/>
        <w:rPr>
          <w:bCs/>
        </w:rPr>
      </w:pPr>
      <w:r w:rsidRPr="00EC77ED">
        <w:rPr>
          <w:bCs/>
        </w:rPr>
        <w:t>способствовать развитию навыков самостоятельной работы;</w:t>
      </w:r>
    </w:p>
    <w:p w14:paraId="131E98F3" w14:textId="77777777" w:rsidR="00EC77ED" w:rsidRPr="00EC77ED" w:rsidRDefault="00EC77ED" w:rsidP="00EC77ED">
      <w:pPr>
        <w:pStyle w:val="a3"/>
        <w:numPr>
          <w:ilvl w:val="0"/>
          <w:numId w:val="5"/>
        </w:numPr>
        <w:spacing w:before="5"/>
        <w:ind w:left="567" w:firstLine="0"/>
        <w:rPr>
          <w:bCs/>
        </w:rPr>
      </w:pPr>
      <w:r w:rsidRPr="00EC77ED">
        <w:rPr>
          <w:bCs/>
        </w:rPr>
        <w:t>развитие умения устного и письменного выступления;</w:t>
      </w:r>
    </w:p>
    <w:p w14:paraId="17DE65CA" w14:textId="77777777" w:rsidR="00EC77ED" w:rsidRPr="00EC77ED" w:rsidRDefault="00EC77ED" w:rsidP="00EC77ED">
      <w:pPr>
        <w:pStyle w:val="a3"/>
        <w:spacing w:before="5"/>
        <w:ind w:left="567"/>
        <w:rPr>
          <w:bCs/>
        </w:rPr>
      </w:pPr>
      <w:r w:rsidRPr="00EC77ED">
        <w:rPr>
          <w:bCs/>
          <w:i/>
        </w:rPr>
        <w:t>Обучающие:</w:t>
      </w:r>
    </w:p>
    <w:p w14:paraId="49F3C31C" w14:textId="77777777" w:rsidR="00EC77ED" w:rsidRPr="00EC77ED" w:rsidRDefault="00EC77ED" w:rsidP="00EC77ED">
      <w:pPr>
        <w:pStyle w:val="a3"/>
        <w:numPr>
          <w:ilvl w:val="0"/>
          <w:numId w:val="4"/>
        </w:numPr>
        <w:spacing w:before="5"/>
        <w:ind w:left="567" w:firstLine="0"/>
        <w:rPr>
          <w:bCs/>
        </w:rPr>
      </w:pPr>
      <w:r w:rsidRPr="00EC77ED">
        <w:rPr>
          <w:bCs/>
        </w:rPr>
        <w:t>способствовать получению учащимися знаний в области журналистики;</w:t>
      </w:r>
    </w:p>
    <w:p w14:paraId="2790E303" w14:textId="77777777" w:rsidR="00EC77ED" w:rsidRPr="00EC77ED" w:rsidRDefault="00EC77ED" w:rsidP="00EC77ED">
      <w:pPr>
        <w:pStyle w:val="a3"/>
        <w:numPr>
          <w:ilvl w:val="0"/>
          <w:numId w:val="4"/>
        </w:numPr>
        <w:spacing w:before="5"/>
        <w:ind w:left="567" w:firstLine="0"/>
        <w:rPr>
          <w:bCs/>
        </w:rPr>
      </w:pPr>
      <w:r w:rsidRPr="00EC77ED">
        <w:rPr>
          <w:bCs/>
        </w:rPr>
        <w:t>научить работать с профессиональным программным обеспечением и аппаратурой;</w:t>
      </w:r>
    </w:p>
    <w:p w14:paraId="7C61BBC2" w14:textId="77777777" w:rsidR="00EC77ED" w:rsidRPr="00EC77ED" w:rsidRDefault="00EC77ED" w:rsidP="00EC77ED">
      <w:pPr>
        <w:pStyle w:val="a3"/>
        <w:numPr>
          <w:ilvl w:val="0"/>
          <w:numId w:val="4"/>
        </w:numPr>
        <w:spacing w:before="5"/>
        <w:ind w:left="567" w:firstLine="0"/>
        <w:rPr>
          <w:bCs/>
        </w:rPr>
      </w:pPr>
      <w:r w:rsidRPr="00EC77ED">
        <w:rPr>
          <w:bCs/>
        </w:rPr>
        <w:t xml:space="preserve">обучить основам журналистской работы: технике интервьюирования и опроса, </w:t>
      </w:r>
      <w:proofErr w:type="spellStart"/>
      <w:r w:rsidRPr="00EC77ED">
        <w:rPr>
          <w:bCs/>
        </w:rPr>
        <w:t>съемке</w:t>
      </w:r>
      <w:proofErr w:type="spellEnd"/>
      <w:r w:rsidRPr="00EC77ED">
        <w:rPr>
          <w:bCs/>
        </w:rPr>
        <w:t xml:space="preserve">, работе в кадре, написанию текстов разных жанров, написанию текста для видеосюжета, </w:t>
      </w:r>
      <w:proofErr w:type="spellStart"/>
      <w:r w:rsidRPr="00EC77ED">
        <w:rPr>
          <w:bCs/>
        </w:rPr>
        <w:t>начитыванию</w:t>
      </w:r>
      <w:proofErr w:type="spellEnd"/>
      <w:r w:rsidRPr="00EC77ED">
        <w:rPr>
          <w:bCs/>
        </w:rPr>
        <w:t xml:space="preserve"> закадрового текста, монтажу, работе над сюжетами;</w:t>
      </w:r>
    </w:p>
    <w:p w14:paraId="4C6D013B" w14:textId="77777777" w:rsidR="00EC77ED" w:rsidRPr="00EC77ED" w:rsidRDefault="00EC77ED" w:rsidP="00EC77ED">
      <w:pPr>
        <w:pStyle w:val="a3"/>
        <w:numPr>
          <w:ilvl w:val="0"/>
          <w:numId w:val="4"/>
        </w:numPr>
        <w:spacing w:before="5"/>
        <w:ind w:left="567" w:firstLine="0"/>
        <w:rPr>
          <w:bCs/>
        </w:rPr>
      </w:pPr>
      <w:r w:rsidRPr="00EC77ED">
        <w:rPr>
          <w:bCs/>
        </w:rPr>
        <w:t>обучить профессиональному «языку» журналистов;</w:t>
      </w:r>
    </w:p>
    <w:p w14:paraId="0CD502BD" w14:textId="77777777" w:rsidR="00EC77ED" w:rsidRPr="00EC77ED" w:rsidRDefault="00EC77ED" w:rsidP="00EC77ED">
      <w:pPr>
        <w:pStyle w:val="a3"/>
        <w:numPr>
          <w:ilvl w:val="0"/>
          <w:numId w:val="4"/>
        </w:numPr>
        <w:spacing w:before="5"/>
        <w:ind w:left="567" w:firstLine="0"/>
        <w:rPr>
          <w:bCs/>
        </w:rPr>
      </w:pPr>
      <w:r w:rsidRPr="00EC77ED">
        <w:rPr>
          <w:bCs/>
        </w:rPr>
        <w:t xml:space="preserve">обучить основам интернет-продвижения видеопроекта / </w:t>
      </w:r>
      <w:proofErr w:type="spellStart"/>
      <w:r w:rsidRPr="00EC77ED">
        <w:rPr>
          <w:bCs/>
          <w:lang w:val="en-US"/>
        </w:rPr>
        <w:t>youtube</w:t>
      </w:r>
      <w:proofErr w:type="spellEnd"/>
      <w:r w:rsidRPr="00EC77ED">
        <w:rPr>
          <w:bCs/>
        </w:rPr>
        <w:t xml:space="preserve">-канала / </w:t>
      </w:r>
      <w:r w:rsidRPr="00EC77ED">
        <w:rPr>
          <w:bCs/>
          <w:lang w:val="en-US"/>
        </w:rPr>
        <w:t>Instagram</w:t>
      </w:r>
      <w:r w:rsidRPr="00EC77ED">
        <w:rPr>
          <w:bCs/>
        </w:rPr>
        <w:t>-профиля.</w:t>
      </w:r>
    </w:p>
    <w:p w14:paraId="62D6B904" w14:textId="77777777" w:rsidR="00EC77ED" w:rsidRPr="00EC77ED" w:rsidRDefault="00EC77ED" w:rsidP="00EC77ED">
      <w:pPr>
        <w:pStyle w:val="a3"/>
        <w:spacing w:before="5"/>
        <w:ind w:left="567"/>
        <w:rPr>
          <w:bCs/>
          <w:i/>
        </w:rPr>
      </w:pPr>
      <w:r w:rsidRPr="00EC77ED">
        <w:rPr>
          <w:bCs/>
          <w:i/>
        </w:rPr>
        <w:t>Воспитательные:</w:t>
      </w:r>
    </w:p>
    <w:p w14:paraId="6284BCAC" w14:textId="77777777" w:rsidR="00EC77ED" w:rsidRPr="00EC77ED" w:rsidRDefault="00EC77ED" w:rsidP="00EC77ED">
      <w:pPr>
        <w:pStyle w:val="a3"/>
        <w:numPr>
          <w:ilvl w:val="0"/>
          <w:numId w:val="6"/>
        </w:numPr>
        <w:spacing w:before="5"/>
        <w:ind w:left="567" w:firstLine="0"/>
        <w:rPr>
          <w:bCs/>
        </w:rPr>
      </w:pPr>
      <w:r w:rsidRPr="00EC77ED">
        <w:rPr>
          <w:bCs/>
        </w:rPr>
        <w:t xml:space="preserve">воспитание ценных личностных качеств: гуманность, любознательность, трудолюбие, </w:t>
      </w:r>
      <w:proofErr w:type="spellStart"/>
      <w:r w:rsidRPr="00EC77ED">
        <w:rPr>
          <w:bCs/>
        </w:rPr>
        <w:t>целеустремленность</w:t>
      </w:r>
      <w:proofErr w:type="spellEnd"/>
      <w:r w:rsidRPr="00EC77ED">
        <w:rPr>
          <w:bCs/>
        </w:rPr>
        <w:t>, культурный уровень, требовательность к себе, стремление к самосовершенствованию;</w:t>
      </w:r>
    </w:p>
    <w:p w14:paraId="1946F3BE" w14:textId="33A8F403" w:rsidR="00EC77ED" w:rsidRPr="00EC77ED" w:rsidRDefault="00EC77ED" w:rsidP="00EC77ED">
      <w:pPr>
        <w:pStyle w:val="a3"/>
        <w:numPr>
          <w:ilvl w:val="0"/>
          <w:numId w:val="6"/>
        </w:numPr>
        <w:spacing w:before="5"/>
        <w:ind w:left="567" w:firstLine="0"/>
        <w:rPr>
          <w:bCs/>
        </w:rPr>
      </w:pPr>
      <w:r w:rsidRPr="00EC77ED">
        <w:rPr>
          <w:bCs/>
        </w:rPr>
        <w:t>способствовать формированию интереса к профессиям в области журналистики в соответствии с осознаваемыми собственными способностями</w:t>
      </w:r>
      <w:r>
        <w:rPr>
          <w:bCs/>
        </w:rPr>
        <w:t>.</w:t>
      </w:r>
    </w:p>
    <w:p w14:paraId="1A69E4C4" w14:textId="77777777" w:rsidR="006A7456" w:rsidRPr="00EC77ED" w:rsidRDefault="006A7456" w:rsidP="00EC77ED">
      <w:pPr>
        <w:pStyle w:val="a3"/>
        <w:spacing w:before="5"/>
        <w:ind w:left="567"/>
        <w:rPr>
          <w:bCs/>
        </w:rPr>
      </w:pPr>
    </w:p>
    <w:p w14:paraId="6B79F67D" w14:textId="77777777" w:rsidR="006A7456" w:rsidRDefault="00000000">
      <w:pPr>
        <w:pStyle w:val="1"/>
        <w:ind w:left="629" w:right="654"/>
        <w:jc w:val="center"/>
      </w:pPr>
      <w:r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ВОСПИТАНИЯ</w:t>
      </w:r>
    </w:p>
    <w:p w14:paraId="40F1F798" w14:textId="77777777" w:rsidR="006A7456" w:rsidRDefault="006A7456">
      <w:pPr>
        <w:pStyle w:val="a3"/>
        <w:spacing w:before="7"/>
        <w:rPr>
          <w:b/>
          <w:sz w:val="23"/>
        </w:rPr>
      </w:pPr>
    </w:p>
    <w:p w14:paraId="1DB46880" w14:textId="77777777" w:rsidR="006A7456" w:rsidRDefault="00000000">
      <w:pPr>
        <w:pStyle w:val="a3"/>
        <w:ind w:left="499" w:right="530" w:firstLine="226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-57"/>
        </w:rPr>
        <w:t xml:space="preserve"> </w:t>
      </w:r>
      <w:r>
        <w:t>Примерной программы воспитания. Это позволяет на практике соединить обучающую и</w:t>
      </w:r>
      <w:r>
        <w:rPr>
          <w:spacing w:val="1"/>
        </w:rPr>
        <w:t xml:space="preserve"> </w:t>
      </w:r>
      <w:r>
        <w:t>воспитательную деятельность педагога, ориентировать её не только на 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нравственное,</w:t>
      </w:r>
      <w:r>
        <w:rPr>
          <w:spacing w:val="-1"/>
        </w:rPr>
        <w:t xml:space="preserve"> </w:t>
      </w:r>
      <w:r>
        <w:t>социальное развитие учащегося.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проявляется:</w:t>
      </w:r>
    </w:p>
    <w:p w14:paraId="2D19A7A8" w14:textId="77777777" w:rsidR="006A7456" w:rsidRDefault="00000000">
      <w:pPr>
        <w:pStyle w:val="a3"/>
        <w:spacing w:before="1" w:line="242" w:lineRule="auto"/>
        <w:ind w:left="725" w:right="523" w:hanging="227"/>
        <w:jc w:val="both"/>
      </w:pPr>
      <w:r>
        <w:t>в приоритете личностных результатов реализации программы внеурочной деятельности,</w:t>
      </w:r>
      <w:r>
        <w:rPr>
          <w:spacing w:val="1"/>
        </w:rPr>
        <w:t xml:space="preserve"> </w:t>
      </w:r>
      <w:r>
        <w:t>нашедших</w:t>
      </w:r>
      <w:r>
        <w:rPr>
          <w:spacing w:val="-4"/>
        </w:rPr>
        <w:t xml:space="preserve"> </w:t>
      </w:r>
      <w:r>
        <w:t>своё</w:t>
      </w:r>
      <w:r>
        <w:rPr>
          <w:spacing w:val="-9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конкретизацию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воспитания;</w:t>
      </w:r>
    </w:p>
    <w:p w14:paraId="4C419180" w14:textId="6EBAC557" w:rsidR="006A7456" w:rsidRDefault="00000000">
      <w:pPr>
        <w:pStyle w:val="a3"/>
        <w:spacing w:line="242" w:lineRule="auto"/>
        <w:ind w:left="725" w:right="536" w:hanging="227"/>
        <w:jc w:val="both"/>
      </w:pPr>
      <w:r>
        <w:t>в возможности включения школьников в деятельность, организуемую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r w:rsidR="002D2B0F" w:rsidRPr="002D2B0F">
        <w:t>Школьные медиа</w:t>
      </w:r>
      <w:r>
        <w:t>»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воспитания;</w:t>
      </w:r>
    </w:p>
    <w:p w14:paraId="0A77C18E" w14:textId="77777777" w:rsidR="006A7456" w:rsidRDefault="00000000">
      <w:pPr>
        <w:pStyle w:val="a3"/>
        <w:ind w:left="725" w:right="518" w:hanging="227"/>
        <w:jc w:val="both"/>
      </w:pP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нравственной деятельности</w:t>
      </w:r>
      <w:r>
        <w:rPr>
          <w:spacing w:val="60"/>
        </w:rPr>
        <w:t xml:space="preserve"> </w:t>
      </w:r>
      <w:r>
        <w:t>школьников, воспитательное значение которых отмечается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воспитания;</w:t>
      </w:r>
    </w:p>
    <w:p w14:paraId="2F492733" w14:textId="77777777" w:rsidR="006A7456" w:rsidRDefault="00000000">
      <w:pPr>
        <w:pStyle w:val="a3"/>
        <w:ind w:left="725" w:right="528" w:hanging="227"/>
        <w:jc w:val="both"/>
      </w:pPr>
      <w:r>
        <w:t>в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вовлечённость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 образования на её основе детско-взрослых общностей, ключевое 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подчёркивается Примерной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воспитания.</w:t>
      </w:r>
    </w:p>
    <w:p w14:paraId="2471955D" w14:textId="77777777" w:rsidR="006A7456" w:rsidRDefault="006A7456">
      <w:pPr>
        <w:jc w:val="both"/>
        <w:sectPr w:rsidR="006A7456">
          <w:footerReference w:type="default" r:id="rId9"/>
          <w:pgSz w:w="11910" w:h="16840"/>
          <w:pgMar w:top="760" w:right="320" w:bottom="1280" w:left="1200" w:header="0" w:footer="1098" w:gutter="0"/>
          <w:cols w:space="720"/>
        </w:sectPr>
      </w:pPr>
    </w:p>
    <w:p w14:paraId="347BCF5A" w14:textId="43723375" w:rsidR="006A7456" w:rsidRDefault="003472A0" w:rsidP="002D2B0F">
      <w:pPr>
        <w:pStyle w:val="1"/>
        <w:spacing w:before="68" w:line="247" w:lineRule="auto"/>
        <w:ind w:left="1843" w:right="1690" w:firstLine="6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79572AFC" wp14:editId="54406025">
                <wp:simplePos x="0" y="0"/>
                <wp:positionH relativeFrom="page">
                  <wp:posOffset>1061085</wp:posOffset>
                </wp:positionH>
                <wp:positionV relativeFrom="paragraph">
                  <wp:posOffset>459740</wp:posOffset>
                </wp:positionV>
                <wp:extent cx="5979795" cy="6350"/>
                <wp:effectExtent l="0" t="0" r="0" b="0"/>
                <wp:wrapTopAndBottom/>
                <wp:docPr id="10139001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3DFC2" id="Rectangle 4" o:spid="_x0000_s1026" style="position:absolute;margin-left:83.55pt;margin-top:36.2pt;width:470.8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t>ПЛАНИРУЕМЫЕ РЕЗУЛЬТАТЫ ОСВОЕНИЯ КУРСА</w:t>
      </w:r>
      <w:r w:rsidR="00000000">
        <w:rPr>
          <w:spacing w:val="1"/>
        </w:rPr>
        <w:t xml:space="preserve"> </w:t>
      </w:r>
      <w:r w:rsidR="00000000">
        <w:t>ВНЕУРОЧНОЙ</w:t>
      </w:r>
      <w:r w:rsidR="00000000">
        <w:rPr>
          <w:spacing w:val="-7"/>
        </w:rPr>
        <w:t xml:space="preserve"> </w:t>
      </w:r>
      <w:r w:rsidR="00000000">
        <w:t>ДЕЯТЕЛЬНОСТИ</w:t>
      </w:r>
      <w:r w:rsidR="00000000">
        <w:rPr>
          <w:spacing w:val="-7"/>
        </w:rPr>
        <w:t xml:space="preserve"> </w:t>
      </w:r>
      <w:r w:rsidR="00000000">
        <w:t>«</w:t>
      </w:r>
      <w:r w:rsidR="002D2B0F" w:rsidRPr="002D2B0F">
        <w:t>ШКОЛЬНЫЕ МЕДИ</w:t>
      </w:r>
      <w:r w:rsidR="002D2B0F">
        <w:t>А</w:t>
      </w:r>
      <w:r w:rsidR="00000000">
        <w:t>»</w:t>
      </w:r>
    </w:p>
    <w:p w14:paraId="0CCE7CE0" w14:textId="77777777" w:rsidR="006A7456" w:rsidRDefault="006A7456">
      <w:pPr>
        <w:pStyle w:val="a3"/>
        <w:spacing w:before="2"/>
        <w:rPr>
          <w:b/>
          <w:sz w:val="13"/>
        </w:rPr>
      </w:pPr>
    </w:p>
    <w:p w14:paraId="3A940BAB" w14:textId="77777777" w:rsidR="00EC77ED" w:rsidRPr="00EC77ED" w:rsidRDefault="00000000" w:rsidP="00EC77ED">
      <w:pPr>
        <w:pStyle w:val="a3"/>
        <w:spacing w:before="90"/>
        <w:ind w:left="499" w:right="531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</w:t>
      </w:r>
      <w:r w:rsidR="002D2B0F" w:rsidRPr="002D2B0F">
        <w:t>Школьные медиа</w:t>
      </w:r>
      <w:r>
        <w:t>»</w:t>
      </w:r>
      <w:proofErr w:type="gramStart"/>
      <w:r>
        <w:t>:</w:t>
      </w:r>
      <w:r>
        <w:rPr>
          <w:spacing w:val="1"/>
        </w:rPr>
        <w:t xml:space="preserve"> </w:t>
      </w:r>
      <w:r w:rsidR="00EC77ED" w:rsidRPr="00EC77ED">
        <w:t>У</w:t>
      </w:r>
      <w:proofErr w:type="gramEnd"/>
      <w:r w:rsidR="00EC77ED" w:rsidRPr="00EC77ED">
        <w:t xml:space="preserve"> учащихся сформированы:</w:t>
      </w:r>
    </w:p>
    <w:p w14:paraId="5C906E2B" w14:textId="77777777" w:rsidR="00EC77ED" w:rsidRPr="00EC77ED" w:rsidRDefault="00EC77ED" w:rsidP="00EC77ED">
      <w:pPr>
        <w:pStyle w:val="a3"/>
        <w:numPr>
          <w:ilvl w:val="0"/>
          <w:numId w:val="8"/>
        </w:numPr>
        <w:spacing w:before="90"/>
        <w:ind w:left="567" w:right="531" w:firstLine="0"/>
      </w:pPr>
      <w:r w:rsidRPr="00EC77ED">
        <w:t>умение работать в команде, слышать и слушать своих сверстников, а также руководителя;</w:t>
      </w:r>
    </w:p>
    <w:p w14:paraId="2BDF59AA" w14:textId="77777777" w:rsidR="00EC77ED" w:rsidRPr="00EC77ED" w:rsidRDefault="00EC77ED" w:rsidP="00EC77ED">
      <w:pPr>
        <w:pStyle w:val="a3"/>
        <w:numPr>
          <w:ilvl w:val="0"/>
          <w:numId w:val="8"/>
        </w:numPr>
        <w:spacing w:before="90"/>
        <w:ind w:left="567" w:right="531" w:firstLine="0"/>
      </w:pPr>
      <w:r w:rsidRPr="00EC77ED">
        <w:t xml:space="preserve">личностные качества: гуманность, любознательность, трудолюбие, </w:t>
      </w:r>
      <w:proofErr w:type="spellStart"/>
      <w:r w:rsidRPr="00EC77ED">
        <w:t>целеустремленность</w:t>
      </w:r>
      <w:proofErr w:type="spellEnd"/>
      <w:r w:rsidRPr="00EC77ED">
        <w:t>, культурный уровень, требовательность к себе, стремление к самосовершенствованию;</w:t>
      </w:r>
    </w:p>
    <w:p w14:paraId="327F93C5" w14:textId="77777777" w:rsidR="00EC77ED" w:rsidRPr="00EC77ED" w:rsidRDefault="00EC77ED" w:rsidP="00EC77ED">
      <w:pPr>
        <w:pStyle w:val="a3"/>
        <w:numPr>
          <w:ilvl w:val="0"/>
          <w:numId w:val="8"/>
        </w:numPr>
        <w:spacing w:before="90"/>
        <w:ind w:left="567" w:right="531" w:firstLine="0"/>
      </w:pPr>
      <w:r w:rsidRPr="00EC77ED">
        <w:t xml:space="preserve">интерес к профессиям в </w:t>
      </w:r>
      <w:r w:rsidRPr="00EC77ED">
        <w:rPr>
          <w:bCs/>
        </w:rPr>
        <w:t xml:space="preserve">области журналистики </w:t>
      </w:r>
      <w:r w:rsidRPr="00EC77ED">
        <w:t>в соответствии с осознаваемыми собственными способностями.</w:t>
      </w:r>
    </w:p>
    <w:p w14:paraId="5E2DB9A6" w14:textId="6354AB34" w:rsidR="006A7456" w:rsidRDefault="00000000" w:rsidP="00EC77ED">
      <w:pPr>
        <w:pStyle w:val="a3"/>
        <w:spacing w:before="90"/>
        <w:ind w:left="499" w:right="531"/>
        <w:jc w:val="both"/>
      </w:pPr>
      <w:r>
        <w:rPr>
          <w:b/>
        </w:rPr>
        <w:t>Метапредметные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проявляются</w:t>
      </w:r>
      <w:r>
        <w:rPr>
          <w:spacing w:val="-4"/>
        </w:rPr>
        <w:t xml:space="preserve"> </w:t>
      </w:r>
      <w:r>
        <w:t>в:</w:t>
      </w:r>
    </w:p>
    <w:p w14:paraId="279CCEC8" w14:textId="77777777" w:rsidR="00EC77ED" w:rsidRPr="00EC77ED" w:rsidRDefault="00EC77ED" w:rsidP="00EC77ED">
      <w:pPr>
        <w:pStyle w:val="a5"/>
        <w:numPr>
          <w:ilvl w:val="0"/>
          <w:numId w:val="2"/>
        </w:numPr>
        <w:tabs>
          <w:tab w:val="left" w:pos="899"/>
        </w:tabs>
        <w:spacing w:line="242" w:lineRule="auto"/>
        <w:ind w:right="523" w:firstLine="0"/>
        <w:rPr>
          <w:sz w:val="24"/>
          <w:szCs w:val="24"/>
        </w:rPr>
      </w:pPr>
      <w:r w:rsidRPr="00EC77ED">
        <w:rPr>
          <w:iCs/>
          <w:sz w:val="24"/>
          <w:szCs w:val="24"/>
        </w:rPr>
        <w:t>Обучающиеся научатся:</w:t>
      </w:r>
    </w:p>
    <w:p w14:paraId="45B58D85" w14:textId="77777777" w:rsidR="00EC77ED" w:rsidRPr="00EC77ED" w:rsidRDefault="00EC77ED" w:rsidP="00EC77ED">
      <w:pPr>
        <w:pStyle w:val="a5"/>
        <w:numPr>
          <w:ilvl w:val="0"/>
          <w:numId w:val="2"/>
        </w:numPr>
        <w:tabs>
          <w:tab w:val="left" w:pos="899"/>
        </w:tabs>
        <w:spacing w:line="242" w:lineRule="auto"/>
        <w:ind w:right="523" w:firstLine="0"/>
        <w:rPr>
          <w:sz w:val="24"/>
          <w:szCs w:val="24"/>
        </w:rPr>
      </w:pPr>
      <w:r w:rsidRPr="00EC77ED">
        <w:rPr>
          <w:sz w:val="24"/>
          <w:szCs w:val="24"/>
        </w:rPr>
        <w:t>адекватно оценивать результаты своей деятельности, вносить корректировку в исполнение своей роли в видео проекте;</w:t>
      </w:r>
    </w:p>
    <w:p w14:paraId="6103105D" w14:textId="77777777" w:rsidR="00EC77ED" w:rsidRPr="00EC77ED" w:rsidRDefault="00EC77ED" w:rsidP="00EC77ED">
      <w:pPr>
        <w:pStyle w:val="a5"/>
        <w:numPr>
          <w:ilvl w:val="0"/>
          <w:numId w:val="2"/>
        </w:numPr>
        <w:tabs>
          <w:tab w:val="left" w:pos="899"/>
        </w:tabs>
        <w:spacing w:line="242" w:lineRule="auto"/>
        <w:ind w:right="523" w:firstLine="0"/>
        <w:rPr>
          <w:sz w:val="24"/>
          <w:szCs w:val="24"/>
        </w:rPr>
      </w:pPr>
      <w:r w:rsidRPr="00EC77ED">
        <w:rPr>
          <w:sz w:val="24"/>
          <w:szCs w:val="24"/>
        </w:rPr>
        <w:t>управлять своей познавательной и творческой деятельностью; применять свой творческий потенциал в повседневной жизни.</w:t>
      </w:r>
    </w:p>
    <w:p w14:paraId="4D97B2F3" w14:textId="77777777" w:rsidR="00EC77ED" w:rsidRPr="00EC77ED" w:rsidRDefault="00EC77ED" w:rsidP="00EC77ED">
      <w:pPr>
        <w:pStyle w:val="a5"/>
        <w:numPr>
          <w:ilvl w:val="0"/>
          <w:numId w:val="2"/>
        </w:numPr>
        <w:tabs>
          <w:tab w:val="left" w:pos="899"/>
        </w:tabs>
        <w:spacing w:line="242" w:lineRule="auto"/>
        <w:ind w:right="523" w:firstLine="0"/>
        <w:rPr>
          <w:sz w:val="24"/>
          <w:szCs w:val="24"/>
        </w:rPr>
      </w:pPr>
      <w:r w:rsidRPr="00EC77ED">
        <w:rPr>
          <w:sz w:val="24"/>
          <w:szCs w:val="24"/>
        </w:rPr>
        <w:t>характеризировать, сравнивать различные видео материалы на основе логического и творческого мышления;</w:t>
      </w:r>
    </w:p>
    <w:p w14:paraId="4FB8F516" w14:textId="77777777" w:rsidR="00EC77ED" w:rsidRPr="00EC77ED" w:rsidRDefault="00EC77ED" w:rsidP="00EC77ED">
      <w:pPr>
        <w:pStyle w:val="a5"/>
        <w:numPr>
          <w:ilvl w:val="0"/>
          <w:numId w:val="2"/>
        </w:numPr>
        <w:tabs>
          <w:tab w:val="left" w:pos="899"/>
        </w:tabs>
        <w:spacing w:line="242" w:lineRule="auto"/>
        <w:ind w:right="523" w:firstLine="0"/>
        <w:rPr>
          <w:sz w:val="24"/>
          <w:szCs w:val="24"/>
        </w:rPr>
      </w:pPr>
      <w:r w:rsidRPr="00EC77ED">
        <w:rPr>
          <w:sz w:val="24"/>
          <w:szCs w:val="24"/>
        </w:rPr>
        <w:t>анализировать и грамотно использовать полученную информацию;</w:t>
      </w:r>
    </w:p>
    <w:p w14:paraId="059F1A8C" w14:textId="77777777" w:rsidR="00EC77ED" w:rsidRPr="00EC77ED" w:rsidRDefault="00EC77ED" w:rsidP="00EC77ED">
      <w:pPr>
        <w:pStyle w:val="a5"/>
        <w:numPr>
          <w:ilvl w:val="0"/>
          <w:numId w:val="2"/>
        </w:numPr>
        <w:tabs>
          <w:tab w:val="left" w:pos="899"/>
        </w:tabs>
        <w:spacing w:line="242" w:lineRule="auto"/>
        <w:ind w:right="523" w:firstLine="0"/>
        <w:rPr>
          <w:sz w:val="24"/>
          <w:szCs w:val="24"/>
        </w:rPr>
      </w:pPr>
      <w:r w:rsidRPr="00EC77ED">
        <w:rPr>
          <w:sz w:val="24"/>
          <w:szCs w:val="24"/>
        </w:rPr>
        <w:t>легко идти на контакт с окружающими, не стесняться подходить к незнакомым людям с целью опроса или интервьюирования;</w:t>
      </w:r>
    </w:p>
    <w:p w14:paraId="43CA2043" w14:textId="77777777" w:rsidR="00EC77ED" w:rsidRPr="00EC77ED" w:rsidRDefault="00EC77ED" w:rsidP="00EC77ED">
      <w:pPr>
        <w:pStyle w:val="a5"/>
        <w:numPr>
          <w:ilvl w:val="0"/>
          <w:numId w:val="2"/>
        </w:numPr>
        <w:tabs>
          <w:tab w:val="left" w:pos="899"/>
        </w:tabs>
        <w:spacing w:line="242" w:lineRule="auto"/>
        <w:ind w:right="523" w:firstLine="0"/>
        <w:rPr>
          <w:sz w:val="24"/>
          <w:szCs w:val="24"/>
        </w:rPr>
      </w:pPr>
      <w:r w:rsidRPr="00EC77ED">
        <w:rPr>
          <w:sz w:val="24"/>
          <w:szCs w:val="24"/>
        </w:rPr>
        <w:t>применять навыки устного и письменного выступления.</w:t>
      </w:r>
    </w:p>
    <w:p w14:paraId="6158FCFD" w14:textId="751A954D" w:rsidR="006A7456" w:rsidRPr="00EC77ED" w:rsidRDefault="006A7456" w:rsidP="00EC77ED">
      <w:pPr>
        <w:tabs>
          <w:tab w:val="left" w:pos="899"/>
        </w:tabs>
        <w:spacing w:line="242" w:lineRule="auto"/>
        <w:ind w:left="499" w:right="523"/>
        <w:jc w:val="both"/>
        <w:rPr>
          <w:sz w:val="24"/>
        </w:rPr>
      </w:pPr>
    </w:p>
    <w:p w14:paraId="2DEE6089" w14:textId="77777777" w:rsidR="006A7456" w:rsidRDefault="006A7456">
      <w:pPr>
        <w:spacing w:line="242" w:lineRule="auto"/>
        <w:jc w:val="both"/>
        <w:rPr>
          <w:sz w:val="24"/>
        </w:rPr>
        <w:sectPr w:rsidR="006A7456">
          <w:pgSz w:w="11910" w:h="16840"/>
          <w:pgMar w:top="760" w:right="320" w:bottom="1280" w:left="1200" w:header="0" w:footer="1098" w:gutter="0"/>
          <w:cols w:space="720"/>
        </w:sectPr>
      </w:pPr>
    </w:p>
    <w:p w14:paraId="2CFA2D74" w14:textId="77777777" w:rsidR="006A7456" w:rsidRDefault="00000000">
      <w:pPr>
        <w:pStyle w:val="1"/>
        <w:spacing w:before="68"/>
        <w:ind w:left="626" w:right="654"/>
        <w:jc w:val="center"/>
      </w:pPr>
      <w:r>
        <w:lastRenderedPageBreak/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14AE9223" w14:textId="7FDD2953" w:rsidR="006A7456" w:rsidRDefault="003472A0">
      <w:pPr>
        <w:spacing w:before="7"/>
        <w:ind w:left="621" w:right="654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18ECBA" wp14:editId="4DC93B0C">
                <wp:simplePos x="0" y="0"/>
                <wp:positionH relativeFrom="page">
                  <wp:posOffset>1061085</wp:posOffset>
                </wp:positionH>
                <wp:positionV relativeFrom="paragraph">
                  <wp:posOffset>241300</wp:posOffset>
                </wp:positionV>
                <wp:extent cx="5979795" cy="6350"/>
                <wp:effectExtent l="0" t="0" r="0" b="0"/>
                <wp:wrapTopAndBottom/>
                <wp:docPr id="12239665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1C2B9" id="Rectangle 3" o:spid="_x0000_s1026" style="position:absolute;margin-left:83.55pt;margin-top:19pt;width:470.8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24"/>
        </w:rPr>
        <w:t>«</w:t>
      </w:r>
      <w:r w:rsidR="002D2B0F">
        <w:rPr>
          <w:b/>
          <w:sz w:val="24"/>
        </w:rPr>
        <w:t>ШКОЛЬНЫЕ МЕДИА</w:t>
      </w:r>
      <w:r w:rsidR="00000000">
        <w:rPr>
          <w:b/>
          <w:sz w:val="24"/>
        </w:rPr>
        <w:t>»</w:t>
      </w:r>
    </w:p>
    <w:p w14:paraId="0828F7C6" w14:textId="77777777" w:rsidR="006A7456" w:rsidRDefault="006A7456">
      <w:pPr>
        <w:pStyle w:val="a3"/>
        <w:rPr>
          <w:b/>
          <w:sz w:val="20"/>
        </w:rPr>
      </w:pPr>
    </w:p>
    <w:p w14:paraId="26B61D1B" w14:textId="77777777" w:rsidR="006A7456" w:rsidRDefault="006A7456">
      <w:pPr>
        <w:pStyle w:val="a3"/>
        <w:spacing w:before="1"/>
        <w:rPr>
          <w:b/>
          <w:sz w:val="26"/>
        </w:rPr>
      </w:pPr>
    </w:p>
    <w:p w14:paraId="0F5A895A" w14:textId="77777777" w:rsidR="00EC77ED" w:rsidRPr="003E5DC8" w:rsidRDefault="00EC77ED" w:rsidP="00EC77ED">
      <w:pPr>
        <w:ind w:left="567" w:right="467"/>
        <w:jc w:val="both"/>
        <w:rPr>
          <w:b/>
          <w:sz w:val="24"/>
          <w:szCs w:val="24"/>
        </w:rPr>
      </w:pPr>
      <w:bookmarkStart w:id="1" w:name="1._Знакомство_(2_ч)"/>
      <w:bookmarkEnd w:id="1"/>
      <w:r w:rsidRPr="003E5DC8">
        <w:rPr>
          <w:b/>
          <w:sz w:val="24"/>
          <w:szCs w:val="24"/>
        </w:rPr>
        <w:t>Модуль 1</w:t>
      </w:r>
      <w:r>
        <w:rPr>
          <w:b/>
          <w:sz w:val="24"/>
          <w:szCs w:val="24"/>
        </w:rPr>
        <w:t>. Журналистика как профессия.</w:t>
      </w:r>
    </w:p>
    <w:p w14:paraId="1F540B34" w14:textId="77777777" w:rsidR="00EC77ED" w:rsidRPr="003E5DC8" w:rsidRDefault="00EC77ED" w:rsidP="00EC77ED">
      <w:pPr>
        <w:ind w:left="567" w:right="467"/>
        <w:jc w:val="both"/>
        <w:rPr>
          <w:sz w:val="24"/>
          <w:szCs w:val="24"/>
        </w:rPr>
      </w:pPr>
      <w:r w:rsidRPr="003E5DC8">
        <w:rPr>
          <w:b/>
          <w:sz w:val="24"/>
          <w:szCs w:val="24"/>
        </w:rPr>
        <w:t xml:space="preserve">Образовательная задача модуля: </w:t>
      </w:r>
      <w:r w:rsidRPr="003E5DC8">
        <w:rPr>
          <w:sz w:val="24"/>
          <w:szCs w:val="24"/>
        </w:rPr>
        <w:t>знакомство с профессией журналиста</w:t>
      </w:r>
      <w:r>
        <w:rPr>
          <w:sz w:val="24"/>
          <w:szCs w:val="24"/>
        </w:rPr>
        <w:t>.</w:t>
      </w:r>
    </w:p>
    <w:p w14:paraId="763E84A2" w14:textId="77777777" w:rsidR="00EC77ED" w:rsidRPr="003E5DC8" w:rsidRDefault="00EC77ED" w:rsidP="00EC77ED">
      <w:pPr>
        <w:ind w:left="567" w:right="467"/>
        <w:jc w:val="both"/>
        <w:rPr>
          <w:sz w:val="24"/>
          <w:szCs w:val="24"/>
          <w:u w:val="single"/>
        </w:rPr>
      </w:pPr>
      <w:r w:rsidRPr="003E5DC8">
        <w:rPr>
          <w:sz w:val="24"/>
          <w:szCs w:val="24"/>
          <w:u w:val="single"/>
        </w:rPr>
        <w:t>Учебные задачи модуля:</w:t>
      </w:r>
    </w:p>
    <w:p w14:paraId="57732446" w14:textId="77777777" w:rsidR="00EC77ED" w:rsidRPr="003E5DC8" w:rsidRDefault="00EC77ED" w:rsidP="00EC77ED">
      <w:pPr>
        <w:pStyle w:val="a5"/>
        <w:numPr>
          <w:ilvl w:val="0"/>
          <w:numId w:val="4"/>
        </w:numPr>
        <w:tabs>
          <w:tab w:val="left" w:pos="284"/>
          <w:tab w:val="left" w:pos="1560"/>
        </w:tabs>
        <w:adjustRightInd w:val="0"/>
        <w:spacing w:line="276" w:lineRule="auto"/>
        <w:ind w:left="567" w:right="467" w:firstLine="0"/>
        <w:contextualSpacing/>
        <w:jc w:val="both"/>
        <w:rPr>
          <w:sz w:val="24"/>
          <w:szCs w:val="24"/>
        </w:rPr>
      </w:pPr>
      <w:r w:rsidRPr="003E5DC8">
        <w:rPr>
          <w:sz w:val="24"/>
          <w:szCs w:val="24"/>
        </w:rPr>
        <w:t>изучение профессиональных качеств, лексики и стандартов журналиста;</w:t>
      </w:r>
    </w:p>
    <w:p w14:paraId="77438125" w14:textId="77777777" w:rsidR="00EC77ED" w:rsidRPr="003E5DC8" w:rsidRDefault="00EC77ED" w:rsidP="00EC77ED">
      <w:pPr>
        <w:pStyle w:val="a5"/>
        <w:numPr>
          <w:ilvl w:val="0"/>
          <w:numId w:val="4"/>
        </w:numPr>
        <w:tabs>
          <w:tab w:val="left" w:pos="284"/>
          <w:tab w:val="left" w:pos="1560"/>
        </w:tabs>
        <w:adjustRightInd w:val="0"/>
        <w:spacing w:line="276" w:lineRule="auto"/>
        <w:ind w:left="567" w:right="467" w:firstLine="0"/>
        <w:contextualSpacing/>
        <w:jc w:val="both"/>
        <w:rPr>
          <w:sz w:val="24"/>
          <w:szCs w:val="24"/>
        </w:rPr>
      </w:pPr>
      <w:r w:rsidRPr="003E5DC8">
        <w:rPr>
          <w:sz w:val="24"/>
          <w:szCs w:val="24"/>
        </w:rPr>
        <w:t>изучение методов сбора информации и жанров журналистики;</w:t>
      </w:r>
    </w:p>
    <w:p w14:paraId="73BE61F9" w14:textId="77777777" w:rsidR="00EC77ED" w:rsidRPr="00066424" w:rsidRDefault="00EC77ED" w:rsidP="00EC77ED">
      <w:pPr>
        <w:pStyle w:val="a5"/>
        <w:numPr>
          <w:ilvl w:val="0"/>
          <w:numId w:val="4"/>
        </w:numPr>
        <w:tabs>
          <w:tab w:val="left" w:pos="284"/>
          <w:tab w:val="left" w:pos="1560"/>
        </w:tabs>
        <w:adjustRightInd w:val="0"/>
        <w:spacing w:line="276" w:lineRule="auto"/>
        <w:ind w:left="567" w:right="467" w:firstLine="0"/>
        <w:contextualSpacing/>
        <w:jc w:val="both"/>
        <w:rPr>
          <w:sz w:val="24"/>
          <w:szCs w:val="24"/>
        </w:rPr>
      </w:pPr>
      <w:r w:rsidRPr="003E5DC8">
        <w:rPr>
          <w:sz w:val="24"/>
          <w:szCs w:val="24"/>
        </w:rPr>
        <w:t>обучение профессиональному «языку» журналистов;</w:t>
      </w:r>
    </w:p>
    <w:p w14:paraId="69C17F45" w14:textId="77777777" w:rsidR="00EC77ED" w:rsidRPr="00066424" w:rsidRDefault="00EC77ED" w:rsidP="00EC77ED">
      <w:pPr>
        <w:pStyle w:val="a5"/>
        <w:tabs>
          <w:tab w:val="left" w:pos="284"/>
          <w:tab w:val="left" w:pos="1560"/>
        </w:tabs>
        <w:spacing w:line="276" w:lineRule="auto"/>
        <w:ind w:left="567" w:right="467" w:firstLine="0"/>
        <w:jc w:val="both"/>
        <w:rPr>
          <w:sz w:val="24"/>
          <w:szCs w:val="24"/>
        </w:rPr>
      </w:pPr>
    </w:p>
    <w:p w14:paraId="3F3C76F9" w14:textId="77777777" w:rsidR="00EC77ED" w:rsidRPr="003E5DC8" w:rsidRDefault="00EC77ED" w:rsidP="00EC77ED">
      <w:pPr>
        <w:ind w:left="567" w:right="4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2. Создание видеоконтента.</w:t>
      </w:r>
    </w:p>
    <w:p w14:paraId="0DAD006F" w14:textId="77777777" w:rsidR="00EC77ED" w:rsidRPr="003E5DC8" w:rsidRDefault="00EC77ED" w:rsidP="00EC77ED">
      <w:pPr>
        <w:ind w:left="567" w:right="467"/>
        <w:jc w:val="both"/>
        <w:rPr>
          <w:sz w:val="24"/>
          <w:szCs w:val="24"/>
        </w:rPr>
      </w:pPr>
      <w:r w:rsidRPr="003E5DC8">
        <w:rPr>
          <w:b/>
          <w:sz w:val="24"/>
          <w:szCs w:val="24"/>
        </w:rPr>
        <w:t xml:space="preserve">Образовательная задача модуля: </w:t>
      </w:r>
      <w:r w:rsidRPr="003E5DC8">
        <w:rPr>
          <w:sz w:val="24"/>
          <w:szCs w:val="24"/>
        </w:rPr>
        <w:t>обучить основам журналистской работы</w:t>
      </w:r>
      <w:r>
        <w:rPr>
          <w:sz w:val="24"/>
          <w:szCs w:val="24"/>
        </w:rPr>
        <w:t>.</w:t>
      </w:r>
    </w:p>
    <w:p w14:paraId="40F64ADC" w14:textId="77777777" w:rsidR="00EC77ED" w:rsidRPr="003E5DC8" w:rsidRDefault="00EC77ED" w:rsidP="00EC77ED">
      <w:pPr>
        <w:ind w:left="567" w:right="467"/>
        <w:jc w:val="both"/>
        <w:rPr>
          <w:sz w:val="24"/>
          <w:szCs w:val="24"/>
          <w:u w:val="single"/>
        </w:rPr>
      </w:pPr>
      <w:r w:rsidRPr="003E5DC8">
        <w:rPr>
          <w:sz w:val="24"/>
          <w:szCs w:val="24"/>
          <w:u w:val="single"/>
        </w:rPr>
        <w:t>Учебные задачи модуля:</w:t>
      </w:r>
    </w:p>
    <w:p w14:paraId="43A2BE07" w14:textId="77777777" w:rsidR="00EC77ED" w:rsidRPr="003E5DC8" w:rsidRDefault="00EC77ED" w:rsidP="00EC77ED">
      <w:pPr>
        <w:pStyle w:val="a5"/>
        <w:numPr>
          <w:ilvl w:val="0"/>
          <w:numId w:val="4"/>
        </w:numPr>
        <w:tabs>
          <w:tab w:val="left" w:pos="284"/>
          <w:tab w:val="left" w:pos="1560"/>
        </w:tabs>
        <w:adjustRightInd w:val="0"/>
        <w:spacing w:line="276" w:lineRule="auto"/>
        <w:ind w:left="567" w:right="467" w:firstLine="0"/>
        <w:contextualSpacing/>
        <w:jc w:val="both"/>
        <w:rPr>
          <w:sz w:val="24"/>
          <w:szCs w:val="24"/>
        </w:rPr>
      </w:pPr>
      <w:r w:rsidRPr="003E5DC8">
        <w:rPr>
          <w:sz w:val="24"/>
          <w:szCs w:val="24"/>
        </w:rPr>
        <w:t>обучение работе с профессиональным программным обеспечением и аппаратурой;</w:t>
      </w:r>
    </w:p>
    <w:p w14:paraId="5560DFCB" w14:textId="77777777" w:rsidR="00EC77ED" w:rsidRPr="003E5DC8" w:rsidRDefault="00EC77ED" w:rsidP="00EC77ED">
      <w:pPr>
        <w:pStyle w:val="a5"/>
        <w:numPr>
          <w:ilvl w:val="0"/>
          <w:numId w:val="4"/>
        </w:numPr>
        <w:tabs>
          <w:tab w:val="left" w:pos="284"/>
          <w:tab w:val="left" w:pos="1560"/>
        </w:tabs>
        <w:adjustRightInd w:val="0"/>
        <w:spacing w:line="276" w:lineRule="auto"/>
        <w:ind w:left="567" w:right="467" w:firstLine="0"/>
        <w:contextualSpacing/>
        <w:jc w:val="both"/>
        <w:rPr>
          <w:sz w:val="24"/>
          <w:szCs w:val="24"/>
        </w:rPr>
      </w:pPr>
      <w:r w:rsidRPr="003E5DC8">
        <w:rPr>
          <w:sz w:val="24"/>
          <w:szCs w:val="24"/>
        </w:rPr>
        <w:t xml:space="preserve">обучение технике интервьюирования и опроса, </w:t>
      </w:r>
      <w:proofErr w:type="spellStart"/>
      <w:r w:rsidRPr="003E5DC8">
        <w:rPr>
          <w:sz w:val="24"/>
          <w:szCs w:val="24"/>
        </w:rPr>
        <w:t>съемке</w:t>
      </w:r>
      <w:proofErr w:type="spellEnd"/>
      <w:r w:rsidRPr="003E5DC8">
        <w:rPr>
          <w:sz w:val="24"/>
          <w:szCs w:val="24"/>
        </w:rPr>
        <w:t xml:space="preserve">, работе в кадре, написанию текстов разных жанров, написанию текста для видеосюжета, </w:t>
      </w:r>
      <w:proofErr w:type="spellStart"/>
      <w:r w:rsidRPr="003E5DC8">
        <w:rPr>
          <w:sz w:val="24"/>
          <w:szCs w:val="24"/>
        </w:rPr>
        <w:t>начитыванию</w:t>
      </w:r>
      <w:proofErr w:type="spellEnd"/>
      <w:r w:rsidRPr="003E5DC8">
        <w:rPr>
          <w:sz w:val="24"/>
          <w:szCs w:val="24"/>
        </w:rPr>
        <w:t xml:space="preserve"> закадрового текста, монтажу, работе над сюжетами;</w:t>
      </w:r>
    </w:p>
    <w:p w14:paraId="00765301" w14:textId="77777777" w:rsidR="00EC77ED" w:rsidRPr="003E5DC8" w:rsidRDefault="00EC77ED" w:rsidP="00EC77ED">
      <w:pPr>
        <w:pStyle w:val="a5"/>
        <w:numPr>
          <w:ilvl w:val="0"/>
          <w:numId w:val="4"/>
        </w:numPr>
        <w:tabs>
          <w:tab w:val="left" w:pos="284"/>
          <w:tab w:val="left" w:pos="1560"/>
        </w:tabs>
        <w:adjustRightInd w:val="0"/>
        <w:spacing w:line="276" w:lineRule="auto"/>
        <w:ind w:left="567" w:right="467" w:firstLine="0"/>
        <w:contextualSpacing/>
        <w:jc w:val="both"/>
        <w:rPr>
          <w:sz w:val="24"/>
          <w:szCs w:val="24"/>
        </w:rPr>
      </w:pPr>
      <w:r w:rsidRPr="003E5DC8">
        <w:rPr>
          <w:sz w:val="24"/>
          <w:szCs w:val="24"/>
        </w:rPr>
        <w:t xml:space="preserve">овладение знаниями и умениями по </w:t>
      </w:r>
      <w:proofErr w:type="spellStart"/>
      <w:r w:rsidRPr="003E5DC8">
        <w:rPr>
          <w:sz w:val="24"/>
          <w:szCs w:val="24"/>
        </w:rPr>
        <w:t>репортерскому</w:t>
      </w:r>
      <w:proofErr w:type="spellEnd"/>
      <w:r w:rsidRPr="003E5DC8">
        <w:rPr>
          <w:sz w:val="24"/>
          <w:szCs w:val="24"/>
        </w:rPr>
        <w:t xml:space="preserve"> искусству;</w:t>
      </w:r>
    </w:p>
    <w:p w14:paraId="565B0230" w14:textId="77777777" w:rsidR="00EC77ED" w:rsidRPr="003E5DC8" w:rsidRDefault="00EC77ED" w:rsidP="00EC77ED">
      <w:pPr>
        <w:pStyle w:val="a5"/>
        <w:numPr>
          <w:ilvl w:val="0"/>
          <w:numId w:val="4"/>
        </w:numPr>
        <w:tabs>
          <w:tab w:val="left" w:pos="284"/>
          <w:tab w:val="left" w:pos="1560"/>
        </w:tabs>
        <w:adjustRightInd w:val="0"/>
        <w:spacing w:line="276" w:lineRule="auto"/>
        <w:ind w:left="567" w:right="467" w:firstLine="0"/>
        <w:contextualSpacing/>
        <w:jc w:val="both"/>
        <w:rPr>
          <w:sz w:val="24"/>
          <w:szCs w:val="24"/>
        </w:rPr>
      </w:pPr>
      <w:r w:rsidRPr="003E5DC8">
        <w:rPr>
          <w:sz w:val="24"/>
          <w:szCs w:val="24"/>
        </w:rPr>
        <w:t>развитие навыков самостоятельной работы;</w:t>
      </w:r>
    </w:p>
    <w:p w14:paraId="7C6FC772" w14:textId="77777777" w:rsidR="00EC77ED" w:rsidRDefault="00EC77ED" w:rsidP="00EC77ED">
      <w:pPr>
        <w:pStyle w:val="a5"/>
        <w:numPr>
          <w:ilvl w:val="0"/>
          <w:numId w:val="4"/>
        </w:numPr>
        <w:tabs>
          <w:tab w:val="left" w:pos="284"/>
          <w:tab w:val="left" w:pos="1560"/>
        </w:tabs>
        <w:adjustRightInd w:val="0"/>
        <w:spacing w:line="276" w:lineRule="auto"/>
        <w:ind w:left="567" w:right="467" w:firstLine="0"/>
        <w:contextualSpacing/>
        <w:jc w:val="both"/>
        <w:rPr>
          <w:sz w:val="24"/>
          <w:szCs w:val="24"/>
        </w:rPr>
      </w:pPr>
      <w:r w:rsidRPr="003E5DC8">
        <w:rPr>
          <w:sz w:val="24"/>
          <w:szCs w:val="24"/>
        </w:rPr>
        <w:t>развитие коммуникативных навыков.</w:t>
      </w:r>
      <w:r w:rsidRPr="00A42B55">
        <w:rPr>
          <w:sz w:val="24"/>
          <w:szCs w:val="24"/>
        </w:rPr>
        <w:t xml:space="preserve"> </w:t>
      </w:r>
    </w:p>
    <w:p w14:paraId="67436E2D" w14:textId="77777777" w:rsidR="00EC77ED" w:rsidRPr="00066424" w:rsidRDefault="00EC77ED" w:rsidP="00EC77ED">
      <w:pPr>
        <w:pStyle w:val="a5"/>
        <w:tabs>
          <w:tab w:val="left" w:pos="284"/>
          <w:tab w:val="left" w:pos="1560"/>
        </w:tabs>
        <w:spacing w:line="276" w:lineRule="auto"/>
        <w:ind w:left="567" w:right="467" w:firstLine="0"/>
        <w:jc w:val="both"/>
        <w:rPr>
          <w:sz w:val="24"/>
          <w:szCs w:val="24"/>
        </w:rPr>
      </w:pPr>
    </w:p>
    <w:p w14:paraId="46ADE443" w14:textId="77777777" w:rsidR="006A7456" w:rsidRDefault="006A7456">
      <w:pPr>
        <w:spacing w:line="480" w:lineRule="auto"/>
        <w:sectPr w:rsidR="006A7456">
          <w:pgSz w:w="11910" w:h="16840"/>
          <w:pgMar w:top="760" w:right="320" w:bottom="1320" w:left="1200" w:header="0" w:footer="1098" w:gutter="0"/>
          <w:cols w:space="720"/>
        </w:sectPr>
      </w:pPr>
    </w:p>
    <w:p w14:paraId="181AC3F2" w14:textId="77777777" w:rsidR="006A7456" w:rsidRDefault="00000000">
      <w:pPr>
        <w:pStyle w:val="1"/>
        <w:spacing w:before="66"/>
        <w:ind w:left="624" w:right="654"/>
        <w:jc w:val="center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14:paraId="55DBDA14" w14:textId="413F5BFD" w:rsidR="006A7456" w:rsidRDefault="003472A0">
      <w:pPr>
        <w:spacing w:before="3"/>
        <w:ind w:left="620" w:right="654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3E53B0" wp14:editId="1C179C41">
                <wp:simplePos x="0" y="0"/>
                <wp:positionH relativeFrom="page">
                  <wp:posOffset>1061085</wp:posOffset>
                </wp:positionH>
                <wp:positionV relativeFrom="paragraph">
                  <wp:posOffset>241935</wp:posOffset>
                </wp:positionV>
                <wp:extent cx="5979795" cy="6350"/>
                <wp:effectExtent l="0" t="0" r="0" b="0"/>
                <wp:wrapTopAndBottom/>
                <wp:docPr id="18191157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7DFFE" id="Rectangle 2" o:spid="_x0000_s1026" style="position:absolute;margin-left:83.55pt;margin-top:19.05pt;width:470.8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b/>
          <w:sz w:val="24"/>
        </w:rPr>
        <w:t>«</w:t>
      </w:r>
      <w:r w:rsidR="002D2B0F" w:rsidRPr="002D2B0F">
        <w:rPr>
          <w:b/>
          <w:sz w:val="24"/>
        </w:rPr>
        <w:t>ШКОЛЬНЫЕ</w:t>
      </w:r>
      <w:r w:rsidR="002D2B0F">
        <w:rPr>
          <w:b/>
          <w:sz w:val="24"/>
        </w:rPr>
        <w:t xml:space="preserve"> </w:t>
      </w:r>
      <w:r w:rsidR="002D2B0F" w:rsidRPr="002D2B0F">
        <w:rPr>
          <w:b/>
          <w:sz w:val="24"/>
        </w:rPr>
        <w:t>МЕДИА</w:t>
      </w:r>
      <w:r w:rsidR="00000000">
        <w:rPr>
          <w:b/>
          <w:sz w:val="24"/>
        </w:rPr>
        <w:t>»</w:t>
      </w:r>
    </w:p>
    <w:p w14:paraId="6E4A0FD3" w14:textId="77777777" w:rsidR="006A7456" w:rsidRDefault="006A7456">
      <w:pPr>
        <w:pStyle w:val="a3"/>
        <w:rPr>
          <w:b/>
          <w:sz w:val="20"/>
        </w:rPr>
      </w:pPr>
    </w:p>
    <w:p w14:paraId="2A4DF456" w14:textId="77777777" w:rsidR="006A7456" w:rsidRDefault="006A7456">
      <w:pPr>
        <w:pStyle w:val="a3"/>
        <w:rPr>
          <w:b/>
          <w:sz w:val="20"/>
        </w:rPr>
      </w:pPr>
    </w:p>
    <w:p w14:paraId="0BA34343" w14:textId="77777777" w:rsidR="006A7456" w:rsidRDefault="006A7456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256"/>
        <w:gridCol w:w="2791"/>
        <w:gridCol w:w="2853"/>
      </w:tblGrid>
      <w:tr w:rsidR="006A7456" w14:paraId="6137FC6C" w14:textId="77777777">
        <w:trPr>
          <w:trHeight w:val="738"/>
        </w:trPr>
        <w:tc>
          <w:tcPr>
            <w:tcW w:w="961" w:type="dxa"/>
          </w:tcPr>
          <w:p w14:paraId="115827C7" w14:textId="77777777" w:rsidR="006A7456" w:rsidRDefault="00000000">
            <w:pPr>
              <w:pStyle w:val="TableParagraph"/>
              <w:spacing w:before="183"/>
              <w:ind w:left="0"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56" w:type="dxa"/>
          </w:tcPr>
          <w:p w14:paraId="7DFAA6E0" w14:textId="77777777" w:rsidR="006A7456" w:rsidRDefault="00000000">
            <w:pPr>
              <w:pStyle w:val="TableParagraph"/>
              <w:spacing w:before="183"/>
              <w:ind w:left="263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91" w:type="dxa"/>
          </w:tcPr>
          <w:p w14:paraId="13E0D850" w14:textId="77777777" w:rsidR="006A7456" w:rsidRDefault="00000000">
            <w:pPr>
              <w:pStyle w:val="TableParagraph"/>
              <w:spacing w:before="183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53" w:type="dxa"/>
          </w:tcPr>
          <w:p w14:paraId="33D72F22" w14:textId="77777777" w:rsidR="006A7456" w:rsidRDefault="00000000">
            <w:pPr>
              <w:pStyle w:val="TableParagraph"/>
              <w:spacing w:before="170" w:line="274" w:lineRule="exact"/>
              <w:ind w:left="693" w:right="495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A7456" w14:paraId="75066823" w14:textId="77777777">
        <w:trPr>
          <w:trHeight w:val="460"/>
        </w:trPr>
        <w:tc>
          <w:tcPr>
            <w:tcW w:w="9861" w:type="dxa"/>
            <w:gridSpan w:val="4"/>
          </w:tcPr>
          <w:p w14:paraId="3BDBA99B" w14:textId="7DC97400" w:rsidR="006A7456" w:rsidRDefault="00EC77ED">
            <w:pPr>
              <w:pStyle w:val="TableParagraph"/>
              <w:spacing w:before="183" w:line="257" w:lineRule="exact"/>
              <w:ind w:left="2617" w:right="2605"/>
              <w:jc w:val="center"/>
              <w:rPr>
                <w:b/>
                <w:sz w:val="24"/>
              </w:rPr>
            </w:pPr>
            <w:r w:rsidRPr="00EC77ED">
              <w:rPr>
                <w:b/>
                <w:sz w:val="24"/>
              </w:rPr>
              <w:t>Журналистика как профессия</w:t>
            </w:r>
            <w:r w:rsidR="00000000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3</w:t>
            </w:r>
            <w:r w:rsidR="00000000">
              <w:rPr>
                <w:b/>
                <w:spacing w:val="-4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час</w:t>
            </w:r>
            <w:r>
              <w:rPr>
                <w:b/>
                <w:sz w:val="24"/>
              </w:rPr>
              <w:t>а</w:t>
            </w:r>
            <w:r w:rsidR="00000000">
              <w:rPr>
                <w:b/>
                <w:sz w:val="24"/>
              </w:rPr>
              <w:t>)</w:t>
            </w:r>
          </w:p>
        </w:tc>
      </w:tr>
      <w:tr w:rsidR="006A7456" w14:paraId="77DC3143" w14:textId="77777777">
        <w:trPr>
          <w:trHeight w:val="1569"/>
        </w:trPr>
        <w:tc>
          <w:tcPr>
            <w:tcW w:w="961" w:type="dxa"/>
          </w:tcPr>
          <w:p w14:paraId="11D5F5D6" w14:textId="77777777" w:rsidR="006A7456" w:rsidRDefault="00000000">
            <w:pPr>
              <w:pStyle w:val="TableParagraph"/>
              <w:spacing w:line="268" w:lineRule="exact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6" w:type="dxa"/>
          </w:tcPr>
          <w:p w14:paraId="5844D49A" w14:textId="71A86895" w:rsidR="006A7456" w:rsidRDefault="00EC77ED">
            <w:pPr>
              <w:pStyle w:val="TableParagraph"/>
              <w:ind w:left="325" w:right="312" w:hanging="1"/>
              <w:jc w:val="center"/>
              <w:rPr>
                <w:sz w:val="24"/>
              </w:rPr>
            </w:pPr>
            <w:r w:rsidRPr="00EC77ED">
              <w:rPr>
                <w:sz w:val="24"/>
              </w:rPr>
              <w:t>Журналистика как профессия</w:t>
            </w:r>
          </w:p>
        </w:tc>
        <w:tc>
          <w:tcPr>
            <w:tcW w:w="2791" w:type="dxa"/>
          </w:tcPr>
          <w:p w14:paraId="5C5A6835" w14:textId="77777777" w:rsidR="00EC77ED" w:rsidRPr="00EC77ED" w:rsidRDefault="00EC77ED" w:rsidP="00EC77ED">
            <w:pPr>
              <w:pStyle w:val="TableParagraph"/>
              <w:spacing w:before="179"/>
              <w:ind w:right="190"/>
              <w:rPr>
                <w:sz w:val="24"/>
              </w:rPr>
            </w:pPr>
            <w:r w:rsidRPr="00EC77ED">
              <w:rPr>
                <w:sz w:val="24"/>
              </w:rPr>
              <w:t xml:space="preserve">Теория: Профессиональные качества журналиста, этико-правовые основы, функции журналистики, типология периодических изданий, профессиональная лексика журналиста, изучение кодекса профессиональной этики журналиста, </w:t>
            </w:r>
          </w:p>
          <w:p w14:paraId="1AC2F1DA" w14:textId="135CB111" w:rsidR="006A7456" w:rsidRDefault="00EC77ED" w:rsidP="00EC77ED">
            <w:pPr>
              <w:pStyle w:val="TableParagraph"/>
              <w:spacing w:before="3"/>
              <w:rPr>
                <w:sz w:val="24"/>
              </w:rPr>
            </w:pPr>
            <w:r w:rsidRPr="00EC77ED">
              <w:rPr>
                <w:sz w:val="24"/>
              </w:rPr>
              <w:t>Практика: Разбор и анализ примеров из СМИ. Изучение профессионального словаря журналиста (Игра «Отгадай значение»).</w:t>
            </w:r>
          </w:p>
        </w:tc>
        <w:tc>
          <w:tcPr>
            <w:tcW w:w="2853" w:type="dxa"/>
          </w:tcPr>
          <w:p w14:paraId="43C501A0" w14:textId="3537F411" w:rsidR="006A7456" w:rsidRDefault="00EC77ED">
            <w:pPr>
              <w:pStyle w:val="TableParagraph"/>
              <w:spacing w:before="179"/>
              <w:ind w:left="108" w:right="246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EC77ED">
              <w:rPr>
                <w:sz w:val="24"/>
              </w:rPr>
              <w:t>еш</w:t>
            </w:r>
            <w:r>
              <w:rPr>
                <w:sz w:val="24"/>
              </w:rPr>
              <w:t>ают группой</w:t>
            </w:r>
            <w:r w:rsidRPr="00EC77ED">
              <w:rPr>
                <w:sz w:val="24"/>
              </w:rPr>
              <w:t xml:space="preserve"> кейс, </w:t>
            </w:r>
            <w:r>
              <w:rPr>
                <w:sz w:val="24"/>
              </w:rPr>
              <w:t xml:space="preserve">выполняют задания </w:t>
            </w:r>
            <w:r w:rsidRPr="00EC77ED">
              <w:rPr>
                <w:sz w:val="24"/>
              </w:rPr>
              <w:t xml:space="preserve">по образцу, </w:t>
            </w:r>
            <w:r>
              <w:rPr>
                <w:sz w:val="24"/>
              </w:rPr>
              <w:t>р</w:t>
            </w:r>
            <w:r w:rsidRPr="00EC77ED">
              <w:rPr>
                <w:sz w:val="24"/>
              </w:rPr>
              <w:t>азб</w:t>
            </w:r>
            <w:r>
              <w:rPr>
                <w:sz w:val="24"/>
              </w:rPr>
              <w:t>ирают</w:t>
            </w:r>
            <w:r w:rsidRPr="00EC77ED">
              <w:rPr>
                <w:sz w:val="24"/>
              </w:rPr>
              <w:t xml:space="preserve"> и анализ</w:t>
            </w:r>
            <w:r w:rsidR="00506699">
              <w:rPr>
                <w:sz w:val="24"/>
              </w:rPr>
              <w:t>ируют</w:t>
            </w:r>
            <w:r w:rsidRPr="00EC77ED">
              <w:rPr>
                <w:sz w:val="24"/>
              </w:rPr>
              <w:t xml:space="preserve"> примеров из СМИ</w:t>
            </w:r>
          </w:p>
        </w:tc>
      </w:tr>
      <w:tr w:rsidR="006A7456" w14:paraId="6A207107" w14:textId="77777777" w:rsidTr="00EC77ED">
        <w:trPr>
          <w:trHeight w:val="1124"/>
        </w:trPr>
        <w:tc>
          <w:tcPr>
            <w:tcW w:w="961" w:type="dxa"/>
          </w:tcPr>
          <w:p w14:paraId="555AC4E2" w14:textId="77777777" w:rsidR="006A7456" w:rsidRDefault="00000000"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6" w:type="dxa"/>
          </w:tcPr>
          <w:p w14:paraId="16400186" w14:textId="03B8652A" w:rsidR="006A7456" w:rsidRDefault="00EC77ED">
            <w:pPr>
              <w:pStyle w:val="TableParagraph"/>
              <w:spacing w:before="179"/>
              <w:ind w:left="772"/>
              <w:rPr>
                <w:sz w:val="24"/>
              </w:rPr>
            </w:pPr>
            <w:r w:rsidRPr="00EC77ED">
              <w:rPr>
                <w:sz w:val="24"/>
              </w:rPr>
              <w:t>Основные методы сбора информации</w:t>
            </w:r>
          </w:p>
        </w:tc>
        <w:tc>
          <w:tcPr>
            <w:tcW w:w="2791" w:type="dxa"/>
          </w:tcPr>
          <w:p w14:paraId="1A3CB038" w14:textId="77777777" w:rsidR="00EC77ED" w:rsidRPr="00EC77ED" w:rsidRDefault="00EC77ED" w:rsidP="00EC77ED">
            <w:pPr>
              <w:pStyle w:val="TableParagraph"/>
              <w:ind w:right="96"/>
              <w:jc w:val="both"/>
              <w:rPr>
                <w:bCs/>
                <w:iCs/>
                <w:sz w:val="24"/>
              </w:rPr>
            </w:pPr>
            <w:r w:rsidRPr="00EC77ED">
              <w:rPr>
                <w:b/>
                <w:iCs/>
                <w:sz w:val="24"/>
              </w:rPr>
              <w:t>Теория:</w:t>
            </w:r>
            <w:r w:rsidRPr="00EC77ED">
              <w:rPr>
                <w:bCs/>
                <w:iCs/>
                <w:sz w:val="24"/>
              </w:rPr>
              <w:t xml:space="preserve"> Методы сбора первичной информации. Факторы, влияющие на выбор методов. Традиционные и нетрадиционные методы. Наблюдение и эксперимент как метод сбора первичной информации. Эксперимент как метод и жанр журналистики. Интервью. Проблемы, которые могут возникнуть при интервьюировании, пути их решения. </w:t>
            </w:r>
          </w:p>
          <w:p w14:paraId="06042FBA" w14:textId="65F28DCC" w:rsidR="006A7456" w:rsidRPr="00EC77ED" w:rsidRDefault="00EC77ED" w:rsidP="00EC77ED">
            <w:pPr>
              <w:pStyle w:val="TableParagraph"/>
              <w:spacing w:line="261" w:lineRule="exact"/>
              <w:jc w:val="both"/>
              <w:rPr>
                <w:bCs/>
                <w:iCs/>
                <w:sz w:val="24"/>
              </w:rPr>
            </w:pPr>
            <w:r w:rsidRPr="00EC77ED">
              <w:rPr>
                <w:b/>
                <w:iCs/>
                <w:sz w:val="24"/>
              </w:rPr>
              <w:t>Практика:</w:t>
            </w:r>
            <w:r w:rsidRPr="00EC77ED">
              <w:rPr>
                <w:bCs/>
                <w:iCs/>
                <w:sz w:val="24"/>
              </w:rPr>
              <w:t xml:space="preserve"> Сбор журналистского материала путём использования методов интервью</w:t>
            </w:r>
            <w:r w:rsidR="00506699">
              <w:rPr>
                <w:bCs/>
                <w:iCs/>
                <w:sz w:val="24"/>
              </w:rPr>
              <w:t xml:space="preserve"> </w:t>
            </w:r>
            <w:r w:rsidRPr="00EC77ED">
              <w:rPr>
                <w:bCs/>
                <w:iCs/>
                <w:sz w:val="24"/>
              </w:rPr>
              <w:t xml:space="preserve">и </w:t>
            </w:r>
            <w:r w:rsidRPr="00EC77ED">
              <w:rPr>
                <w:bCs/>
                <w:iCs/>
                <w:sz w:val="24"/>
              </w:rPr>
              <w:lastRenderedPageBreak/>
              <w:t xml:space="preserve">эксперимента. </w:t>
            </w:r>
            <w:proofErr w:type="gramStart"/>
            <w:r w:rsidRPr="00EC77ED">
              <w:rPr>
                <w:bCs/>
                <w:iCs/>
                <w:sz w:val="24"/>
              </w:rPr>
              <w:t>Подготовка  «</w:t>
            </w:r>
            <w:proofErr w:type="gramEnd"/>
            <w:r w:rsidRPr="00EC77ED">
              <w:rPr>
                <w:bCs/>
                <w:iCs/>
                <w:sz w:val="24"/>
              </w:rPr>
              <w:t>правильного списка вопросов»</w:t>
            </w:r>
          </w:p>
        </w:tc>
        <w:tc>
          <w:tcPr>
            <w:tcW w:w="2853" w:type="dxa"/>
          </w:tcPr>
          <w:p w14:paraId="5F520F43" w14:textId="7B35DAE3" w:rsidR="006A7456" w:rsidRDefault="00506699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Собирают журналистский материал  </w:t>
            </w:r>
          </w:p>
        </w:tc>
      </w:tr>
      <w:tr w:rsidR="00EC77ED" w14:paraId="3D4F46ED" w14:textId="77777777" w:rsidTr="005C7618">
        <w:trPr>
          <w:trHeight w:val="1124"/>
        </w:trPr>
        <w:tc>
          <w:tcPr>
            <w:tcW w:w="961" w:type="dxa"/>
          </w:tcPr>
          <w:p w14:paraId="5A517D06" w14:textId="4809DFC5" w:rsidR="00EC77ED" w:rsidRDefault="00EC77ED" w:rsidP="00EC77ED"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6" w:type="dxa"/>
          </w:tcPr>
          <w:p w14:paraId="03363490" w14:textId="0584154E" w:rsidR="00EC77ED" w:rsidRPr="00EC77ED" w:rsidRDefault="00EC77ED" w:rsidP="00EC77ED">
            <w:pPr>
              <w:pStyle w:val="TableParagraph"/>
              <w:spacing w:before="179"/>
              <w:ind w:left="772"/>
              <w:rPr>
                <w:sz w:val="24"/>
              </w:rPr>
            </w:pPr>
            <w:r w:rsidRPr="00EC77ED">
              <w:rPr>
                <w:sz w:val="24"/>
              </w:rPr>
              <w:t>Основные жанры журналистики</w:t>
            </w:r>
          </w:p>
        </w:tc>
        <w:tc>
          <w:tcPr>
            <w:tcW w:w="2791" w:type="dxa"/>
            <w:shd w:val="clear" w:color="auto" w:fill="auto"/>
          </w:tcPr>
          <w:p w14:paraId="3DEC2769" w14:textId="77777777" w:rsidR="00EC77ED" w:rsidRPr="00D36B9E" w:rsidRDefault="00EC77ED" w:rsidP="00EC77ED">
            <w:pPr>
              <w:jc w:val="both"/>
              <w:rPr>
                <w:sz w:val="24"/>
                <w:szCs w:val="24"/>
              </w:rPr>
            </w:pPr>
            <w:r w:rsidRPr="005743D9">
              <w:rPr>
                <w:b/>
                <w:sz w:val="24"/>
                <w:szCs w:val="24"/>
              </w:rPr>
              <w:t>Теория:</w:t>
            </w:r>
            <w:r>
              <w:rPr>
                <w:sz w:val="24"/>
                <w:szCs w:val="24"/>
              </w:rPr>
              <w:t xml:space="preserve"> </w:t>
            </w:r>
            <w:r w:rsidRPr="00D36B9E">
              <w:rPr>
                <w:sz w:val="24"/>
                <w:szCs w:val="24"/>
              </w:rPr>
              <w:t xml:space="preserve">Жанры периодической печати. Информационные жанры. Заметка. </w:t>
            </w:r>
            <w:proofErr w:type="spellStart"/>
            <w:r w:rsidRPr="00D36B9E">
              <w:rPr>
                <w:sz w:val="24"/>
                <w:szCs w:val="24"/>
              </w:rPr>
              <w:t>Отчет</w:t>
            </w:r>
            <w:proofErr w:type="spellEnd"/>
            <w:r w:rsidRPr="00D36B9E">
              <w:rPr>
                <w:sz w:val="24"/>
                <w:szCs w:val="24"/>
              </w:rPr>
              <w:t xml:space="preserve">. Интервью. Репортаж. Корреспонденция. Аналитические жанры. Аналитический </w:t>
            </w:r>
            <w:proofErr w:type="spellStart"/>
            <w:r w:rsidRPr="00D36B9E">
              <w:rPr>
                <w:sz w:val="24"/>
                <w:szCs w:val="24"/>
              </w:rPr>
              <w:t>отчет</w:t>
            </w:r>
            <w:proofErr w:type="spellEnd"/>
            <w:r w:rsidRPr="00D36B9E">
              <w:rPr>
                <w:sz w:val="24"/>
                <w:szCs w:val="24"/>
              </w:rPr>
              <w:t>, интервью, опрос, беседа, комментарий, резюме, мониторинг, рейтинг, рецензия, статья, обозрение, обзор СМИ, журналистское расследование, прогноз, версия, эксперимент, рекомендация, письмо. Художественно - публицистические жанры. Зарисовка. Очерк. Фельетон. Памфлет. Пародия. Житейская история. Легенда. Анекдот. Шутка. Игра. Написание текстов в разных жанрах периодической печати</w:t>
            </w:r>
          </w:p>
          <w:p w14:paraId="27B0CC13" w14:textId="77777777" w:rsidR="00EC77ED" w:rsidRPr="00D36B9E" w:rsidRDefault="00EC77ED" w:rsidP="00EC77ED">
            <w:pPr>
              <w:jc w:val="both"/>
              <w:rPr>
                <w:sz w:val="24"/>
                <w:szCs w:val="24"/>
              </w:rPr>
            </w:pPr>
            <w:r w:rsidRPr="00D36B9E">
              <w:rPr>
                <w:sz w:val="24"/>
                <w:szCs w:val="24"/>
              </w:rPr>
              <w:t>Жанры телевизионной журналистики</w:t>
            </w:r>
          </w:p>
          <w:p w14:paraId="4491C214" w14:textId="77777777" w:rsidR="00EC77ED" w:rsidRDefault="00EC77ED" w:rsidP="00EC77ED">
            <w:pPr>
              <w:jc w:val="both"/>
              <w:rPr>
                <w:sz w:val="24"/>
                <w:szCs w:val="24"/>
              </w:rPr>
            </w:pPr>
            <w:r w:rsidRPr="00D36B9E">
              <w:rPr>
                <w:sz w:val="24"/>
                <w:szCs w:val="24"/>
              </w:rPr>
              <w:t xml:space="preserve">Жанры информационной публицистики. Заметка (видеосюжет). </w:t>
            </w:r>
            <w:proofErr w:type="spellStart"/>
            <w:r w:rsidRPr="00D36B9E">
              <w:rPr>
                <w:sz w:val="24"/>
                <w:szCs w:val="24"/>
              </w:rPr>
              <w:t>Отчет</w:t>
            </w:r>
            <w:proofErr w:type="spellEnd"/>
            <w:r w:rsidRPr="00D36B9E">
              <w:rPr>
                <w:sz w:val="24"/>
                <w:szCs w:val="24"/>
              </w:rPr>
              <w:t xml:space="preserve">. Выступление. Интервью. Репортаж. Жанры аналитической публицистики. Комментарий. Обозрение. Беседа. Дискуссия. Ток -шоу. Корреспонденция («передача»). Пресс-конференция. Жанры художественной публицистики. Очерк. Зарисовка. Сатирические жанры. Передача, программа, канал. Документальный телефильм. Сходства и различия жанров </w:t>
            </w:r>
            <w:r w:rsidRPr="00D36B9E">
              <w:rPr>
                <w:sz w:val="24"/>
                <w:szCs w:val="24"/>
              </w:rPr>
              <w:lastRenderedPageBreak/>
              <w:t xml:space="preserve">телевизионной и печатной журналистики. </w:t>
            </w:r>
          </w:p>
          <w:p w14:paraId="518B2292" w14:textId="26CF568E" w:rsidR="00EC77ED" w:rsidRPr="00EC77ED" w:rsidRDefault="00EC77ED" w:rsidP="00EC77ED">
            <w:pPr>
              <w:pStyle w:val="TableParagraph"/>
              <w:ind w:right="96"/>
              <w:jc w:val="both"/>
              <w:rPr>
                <w:b/>
                <w:iCs/>
                <w:sz w:val="24"/>
              </w:rPr>
            </w:pPr>
            <w:r w:rsidRPr="005743D9">
              <w:rPr>
                <w:b/>
                <w:sz w:val="24"/>
                <w:szCs w:val="24"/>
              </w:rPr>
              <w:t>Практика:</w:t>
            </w:r>
            <w:r>
              <w:rPr>
                <w:sz w:val="24"/>
                <w:szCs w:val="24"/>
              </w:rPr>
              <w:t xml:space="preserve"> </w:t>
            </w:r>
            <w:r w:rsidRPr="00D36B9E">
              <w:rPr>
                <w:sz w:val="24"/>
                <w:szCs w:val="24"/>
              </w:rPr>
              <w:t>Игра в формате ток-шоу «Школьный вопрос».</w:t>
            </w:r>
          </w:p>
        </w:tc>
        <w:tc>
          <w:tcPr>
            <w:tcW w:w="2853" w:type="dxa"/>
          </w:tcPr>
          <w:p w14:paraId="61BA25F6" w14:textId="14F43367" w:rsidR="00EC77ED" w:rsidRDefault="00EC77ED" w:rsidP="00EC77ED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lastRenderedPageBreak/>
              <w:t>Обсуждают</w:t>
            </w:r>
            <w:r w:rsidRPr="00EC77ED">
              <w:rPr>
                <w:sz w:val="24"/>
              </w:rPr>
              <w:t xml:space="preserve">, </w:t>
            </w:r>
            <w:r>
              <w:rPr>
                <w:sz w:val="24"/>
              </w:rPr>
              <w:t>участвуют в</w:t>
            </w:r>
            <w:r w:rsidRPr="00EC77ED">
              <w:rPr>
                <w:sz w:val="24"/>
              </w:rPr>
              <w:t xml:space="preserve"> делов</w:t>
            </w:r>
            <w:r>
              <w:rPr>
                <w:sz w:val="24"/>
              </w:rPr>
              <w:t xml:space="preserve">ой </w:t>
            </w:r>
            <w:r w:rsidRPr="00EC77ED">
              <w:rPr>
                <w:sz w:val="24"/>
              </w:rPr>
              <w:t>игр</w:t>
            </w:r>
            <w:r>
              <w:rPr>
                <w:sz w:val="24"/>
              </w:rPr>
              <w:t>е</w:t>
            </w:r>
            <w:r w:rsidRPr="00EC77ED">
              <w:rPr>
                <w:sz w:val="24"/>
              </w:rPr>
              <w:t xml:space="preserve">, </w:t>
            </w:r>
            <w:r w:rsidR="00506699">
              <w:rPr>
                <w:sz w:val="24"/>
              </w:rPr>
              <w:t>участвуют в д</w:t>
            </w:r>
            <w:r w:rsidR="00506699" w:rsidRPr="00EC77ED">
              <w:rPr>
                <w:sz w:val="24"/>
              </w:rPr>
              <w:t>ис</w:t>
            </w:r>
            <w:r w:rsidR="00506699">
              <w:rPr>
                <w:sz w:val="24"/>
              </w:rPr>
              <w:t>к</w:t>
            </w:r>
            <w:r w:rsidR="00506699" w:rsidRPr="00EC77ED">
              <w:rPr>
                <w:sz w:val="24"/>
              </w:rPr>
              <w:t>ус</w:t>
            </w:r>
            <w:r w:rsidR="00506699">
              <w:rPr>
                <w:sz w:val="24"/>
              </w:rPr>
              <w:t>сии</w:t>
            </w:r>
          </w:p>
        </w:tc>
      </w:tr>
      <w:tr w:rsidR="00EC77ED" w14:paraId="17CCAA46" w14:textId="77777777">
        <w:trPr>
          <w:trHeight w:val="465"/>
        </w:trPr>
        <w:tc>
          <w:tcPr>
            <w:tcW w:w="9861" w:type="dxa"/>
            <w:gridSpan w:val="4"/>
          </w:tcPr>
          <w:p w14:paraId="799D04C3" w14:textId="4DB49B0E" w:rsidR="00EC77ED" w:rsidRDefault="00EC77ED" w:rsidP="00EC77ED">
            <w:pPr>
              <w:pStyle w:val="TableParagraph"/>
              <w:spacing w:before="183" w:line="261" w:lineRule="exact"/>
              <w:ind w:left="2618" w:right="2605"/>
              <w:jc w:val="center"/>
              <w:rPr>
                <w:b/>
                <w:sz w:val="24"/>
              </w:rPr>
            </w:pPr>
            <w:r w:rsidRPr="00EC77ED">
              <w:rPr>
                <w:b/>
                <w:sz w:val="24"/>
              </w:rPr>
              <w:t>Создание видеоконтента</w:t>
            </w:r>
            <w:r w:rsidRPr="00EC77E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(31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EC77ED" w14:paraId="5C864676" w14:textId="77777777" w:rsidTr="002B4096">
        <w:trPr>
          <w:trHeight w:val="2481"/>
        </w:trPr>
        <w:tc>
          <w:tcPr>
            <w:tcW w:w="961" w:type="dxa"/>
          </w:tcPr>
          <w:p w14:paraId="21ACF59B" w14:textId="595D216A" w:rsidR="00EC77ED" w:rsidRDefault="00EC77ED" w:rsidP="00EC77ED">
            <w:pPr>
              <w:pStyle w:val="TableParagraph"/>
              <w:spacing w:line="268" w:lineRule="exact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6" w:type="dxa"/>
          </w:tcPr>
          <w:p w14:paraId="0356FB4D" w14:textId="40942734" w:rsidR="00EC77ED" w:rsidRDefault="00EC77ED" w:rsidP="00EC77ED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 w:rsidRPr="00EC77ED">
              <w:rPr>
                <w:sz w:val="24"/>
              </w:rPr>
              <w:t>Как делаются новости</w:t>
            </w:r>
          </w:p>
        </w:tc>
        <w:tc>
          <w:tcPr>
            <w:tcW w:w="2791" w:type="dxa"/>
            <w:shd w:val="clear" w:color="auto" w:fill="auto"/>
          </w:tcPr>
          <w:p w14:paraId="2846816F" w14:textId="5514C4E9" w:rsidR="00EC77ED" w:rsidRDefault="00EC77ED" w:rsidP="00EC77ED">
            <w:pPr>
              <w:pStyle w:val="TableParagraph"/>
              <w:spacing w:line="261" w:lineRule="exact"/>
              <w:ind w:right="169"/>
              <w:jc w:val="both"/>
              <w:rPr>
                <w:sz w:val="24"/>
              </w:rPr>
            </w:pPr>
            <w:r w:rsidRPr="006274B8">
              <w:rPr>
                <w:b/>
                <w:sz w:val="24"/>
                <w:szCs w:val="24"/>
              </w:rPr>
              <w:t>Теория:</w:t>
            </w:r>
            <w:r>
              <w:rPr>
                <w:sz w:val="24"/>
                <w:szCs w:val="24"/>
              </w:rPr>
              <w:t xml:space="preserve"> </w:t>
            </w:r>
            <w:r w:rsidRPr="00D36B9E">
              <w:rPr>
                <w:sz w:val="24"/>
                <w:szCs w:val="24"/>
              </w:rPr>
              <w:t xml:space="preserve">Технологический цикл выпуска новостей. Основные структурные элементы новостного блока (синхрон, </w:t>
            </w:r>
            <w:proofErr w:type="spellStart"/>
            <w:r w:rsidRPr="00D36B9E">
              <w:rPr>
                <w:sz w:val="24"/>
                <w:szCs w:val="24"/>
              </w:rPr>
              <w:t>кзк</w:t>
            </w:r>
            <w:proofErr w:type="spellEnd"/>
            <w:r w:rsidRPr="00D36B9E">
              <w:rPr>
                <w:sz w:val="24"/>
                <w:szCs w:val="24"/>
              </w:rPr>
              <w:t xml:space="preserve">, </w:t>
            </w:r>
            <w:proofErr w:type="spellStart"/>
            <w:r w:rsidRPr="00D36B9E">
              <w:rPr>
                <w:sz w:val="24"/>
                <w:szCs w:val="24"/>
              </w:rPr>
              <w:t>ввк</w:t>
            </w:r>
            <w:proofErr w:type="spellEnd"/>
            <w:r w:rsidRPr="00D36B9E">
              <w:rPr>
                <w:sz w:val="24"/>
                <w:szCs w:val="24"/>
              </w:rPr>
              <w:t xml:space="preserve">, стендап, люфт, </w:t>
            </w:r>
            <w:proofErr w:type="spellStart"/>
            <w:r w:rsidRPr="00D36B9E">
              <w:rPr>
                <w:sz w:val="24"/>
                <w:szCs w:val="24"/>
              </w:rPr>
              <w:t>лайф</w:t>
            </w:r>
            <w:proofErr w:type="spellEnd"/>
            <w:r w:rsidRPr="00D36B9E">
              <w:rPr>
                <w:sz w:val="24"/>
                <w:szCs w:val="24"/>
              </w:rPr>
              <w:t xml:space="preserve">, </w:t>
            </w:r>
            <w:proofErr w:type="spellStart"/>
            <w:r w:rsidRPr="00D36B9E">
              <w:rPr>
                <w:sz w:val="24"/>
                <w:szCs w:val="24"/>
              </w:rPr>
              <w:t>сайнофф</w:t>
            </w:r>
            <w:proofErr w:type="spellEnd"/>
            <w:r w:rsidRPr="00D36B9E">
              <w:rPr>
                <w:sz w:val="24"/>
                <w:szCs w:val="24"/>
              </w:rPr>
              <w:t xml:space="preserve">, видеоряд). </w:t>
            </w:r>
            <w:proofErr w:type="gramStart"/>
            <w:r w:rsidRPr="00D36B9E">
              <w:rPr>
                <w:sz w:val="24"/>
                <w:szCs w:val="24"/>
              </w:rPr>
              <w:t>Типы  новостей</w:t>
            </w:r>
            <w:proofErr w:type="gramEnd"/>
            <w:r w:rsidRPr="00D36B9E">
              <w:rPr>
                <w:sz w:val="24"/>
                <w:szCs w:val="24"/>
              </w:rPr>
              <w:t xml:space="preserve"> (репортаж, сюжет, </w:t>
            </w:r>
            <w:proofErr w:type="spellStart"/>
            <w:r w:rsidRPr="00D36B9E">
              <w:rPr>
                <w:sz w:val="24"/>
                <w:szCs w:val="24"/>
              </w:rPr>
              <w:t>бз</w:t>
            </w:r>
            <w:proofErr w:type="spellEnd"/>
            <w:r w:rsidRPr="00D36B9E">
              <w:rPr>
                <w:sz w:val="24"/>
                <w:szCs w:val="24"/>
              </w:rPr>
              <w:t xml:space="preserve">). </w:t>
            </w:r>
            <w:r w:rsidRPr="006274B8">
              <w:rPr>
                <w:b/>
                <w:sz w:val="24"/>
                <w:szCs w:val="24"/>
              </w:rPr>
              <w:t>Практика:</w:t>
            </w:r>
            <w:r>
              <w:rPr>
                <w:sz w:val="24"/>
                <w:szCs w:val="24"/>
              </w:rPr>
              <w:t xml:space="preserve"> </w:t>
            </w:r>
            <w:r w:rsidRPr="00D36B9E">
              <w:rPr>
                <w:sz w:val="24"/>
                <w:szCs w:val="24"/>
              </w:rPr>
              <w:t>Написание сценария новостного сюжета с использованием разных элементов.</w:t>
            </w:r>
          </w:p>
        </w:tc>
        <w:tc>
          <w:tcPr>
            <w:tcW w:w="2853" w:type="dxa"/>
          </w:tcPr>
          <w:p w14:paraId="3CEC9E6B" w14:textId="10BBB279" w:rsidR="00EC77ED" w:rsidRDefault="00506699" w:rsidP="00506699">
            <w:pPr>
              <w:pStyle w:val="TableParagraph"/>
              <w:tabs>
                <w:tab w:val="left" w:pos="2605"/>
              </w:tabs>
              <w:ind w:left="108" w:right="242"/>
              <w:rPr>
                <w:sz w:val="24"/>
              </w:rPr>
            </w:pPr>
            <w:r>
              <w:rPr>
                <w:sz w:val="24"/>
              </w:rPr>
              <w:t xml:space="preserve">Составляют </w:t>
            </w:r>
            <w:r w:rsidRPr="00506699">
              <w:rPr>
                <w:sz w:val="24"/>
              </w:rPr>
              <w:t>сценари</w:t>
            </w:r>
            <w:r>
              <w:rPr>
                <w:sz w:val="24"/>
              </w:rPr>
              <w:t>й</w:t>
            </w:r>
            <w:r w:rsidRPr="00506699">
              <w:rPr>
                <w:sz w:val="24"/>
              </w:rPr>
              <w:t xml:space="preserve"> новостного сюжета с использованием разных элементов.</w:t>
            </w:r>
          </w:p>
        </w:tc>
      </w:tr>
      <w:tr w:rsidR="00EC77ED" w14:paraId="53A06D05" w14:textId="77777777" w:rsidTr="002B4096">
        <w:trPr>
          <w:trHeight w:val="3038"/>
        </w:trPr>
        <w:tc>
          <w:tcPr>
            <w:tcW w:w="961" w:type="dxa"/>
          </w:tcPr>
          <w:p w14:paraId="264A03AC" w14:textId="43449920" w:rsidR="00EC77ED" w:rsidRDefault="00EC77ED" w:rsidP="00EC77ED">
            <w:pPr>
              <w:pStyle w:val="TableParagraph"/>
              <w:spacing w:line="268" w:lineRule="exact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6" w:type="dxa"/>
          </w:tcPr>
          <w:p w14:paraId="007B990E" w14:textId="1072A7AC" w:rsidR="00EC77ED" w:rsidRDefault="00EC77ED" w:rsidP="00EC77ED">
            <w:pPr>
              <w:pStyle w:val="TableParagraph"/>
              <w:spacing w:line="268" w:lineRule="exact"/>
              <w:ind w:left="661"/>
              <w:rPr>
                <w:sz w:val="24"/>
              </w:rPr>
            </w:pPr>
            <w:r w:rsidRPr="00EC77ED">
              <w:rPr>
                <w:sz w:val="24"/>
              </w:rPr>
              <w:t>Работа с аппаратурой</w:t>
            </w:r>
          </w:p>
        </w:tc>
        <w:tc>
          <w:tcPr>
            <w:tcW w:w="2791" w:type="dxa"/>
            <w:shd w:val="clear" w:color="auto" w:fill="auto"/>
          </w:tcPr>
          <w:p w14:paraId="6C1DA836" w14:textId="6FFB3109" w:rsidR="00EC77ED" w:rsidRDefault="00EC77ED" w:rsidP="00EC77ED">
            <w:pPr>
              <w:pStyle w:val="TableParagraph"/>
              <w:spacing w:line="274" w:lineRule="exact"/>
              <w:ind w:right="169"/>
              <w:jc w:val="both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  <w:r w:rsidRPr="006274B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D36B9E">
              <w:rPr>
                <w:sz w:val="24"/>
                <w:szCs w:val="24"/>
              </w:rPr>
              <w:t xml:space="preserve">Знакомства, изучение и работа с разным оборудованием, необходимым для </w:t>
            </w:r>
            <w:proofErr w:type="spellStart"/>
            <w:r w:rsidRPr="00D36B9E">
              <w:rPr>
                <w:sz w:val="24"/>
                <w:szCs w:val="24"/>
              </w:rPr>
              <w:t>съемки</w:t>
            </w:r>
            <w:proofErr w:type="spellEnd"/>
            <w:r w:rsidRPr="00D36B9E">
              <w:rPr>
                <w:sz w:val="24"/>
                <w:szCs w:val="24"/>
              </w:rPr>
              <w:t xml:space="preserve"> (фотоаппарат, видеокамера, штатив, петличные микрофоны, микрофон-колотушка).</w:t>
            </w:r>
          </w:p>
        </w:tc>
        <w:tc>
          <w:tcPr>
            <w:tcW w:w="2853" w:type="dxa"/>
          </w:tcPr>
          <w:p w14:paraId="35C7F8CC" w14:textId="1E28B7C2" w:rsidR="00EC77ED" w:rsidRDefault="00506699" w:rsidP="00506699">
            <w:pPr>
              <w:pStyle w:val="TableParagraph"/>
              <w:tabs>
                <w:tab w:val="left" w:pos="2605"/>
              </w:tabs>
              <w:spacing w:line="242" w:lineRule="auto"/>
              <w:ind w:left="108" w:right="52"/>
              <w:rPr>
                <w:sz w:val="24"/>
              </w:rPr>
            </w:pPr>
            <w:r>
              <w:rPr>
                <w:sz w:val="24"/>
              </w:rPr>
              <w:t>Изучают функциональные возможности разное оборудование для съёмки</w:t>
            </w:r>
          </w:p>
        </w:tc>
      </w:tr>
    </w:tbl>
    <w:p w14:paraId="4C833A86" w14:textId="77777777" w:rsidR="006A7456" w:rsidRDefault="006A7456">
      <w:pPr>
        <w:spacing w:line="242" w:lineRule="auto"/>
        <w:rPr>
          <w:sz w:val="24"/>
        </w:rPr>
        <w:sectPr w:rsidR="006A7456">
          <w:footerReference w:type="default" r:id="rId10"/>
          <w:pgSz w:w="11910" w:h="16840"/>
          <w:pgMar w:top="1040" w:right="320" w:bottom="1100" w:left="120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256"/>
        <w:gridCol w:w="2791"/>
        <w:gridCol w:w="2853"/>
      </w:tblGrid>
      <w:tr w:rsidR="006A7456" w14:paraId="22C3311E" w14:textId="77777777">
        <w:trPr>
          <w:trHeight w:val="2208"/>
        </w:trPr>
        <w:tc>
          <w:tcPr>
            <w:tcW w:w="961" w:type="dxa"/>
          </w:tcPr>
          <w:p w14:paraId="6168FB1F" w14:textId="7B045108" w:rsidR="006A7456" w:rsidRDefault="00EC77ED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256" w:type="dxa"/>
          </w:tcPr>
          <w:p w14:paraId="1376C94E" w14:textId="0E12CA9D" w:rsidR="006A7456" w:rsidRDefault="00EC77ED">
            <w:pPr>
              <w:pStyle w:val="TableParagraph"/>
              <w:spacing w:line="259" w:lineRule="exact"/>
              <w:ind w:left="263" w:right="251"/>
              <w:jc w:val="center"/>
              <w:rPr>
                <w:sz w:val="24"/>
              </w:rPr>
            </w:pPr>
            <w:r w:rsidRPr="00EC77ED">
              <w:rPr>
                <w:sz w:val="24"/>
              </w:rPr>
              <w:t>Оператор и корреспондент</w:t>
            </w:r>
          </w:p>
        </w:tc>
        <w:tc>
          <w:tcPr>
            <w:tcW w:w="2791" w:type="dxa"/>
          </w:tcPr>
          <w:p w14:paraId="162FEC8F" w14:textId="77777777" w:rsidR="00EC77ED" w:rsidRPr="00EC77ED" w:rsidRDefault="00EC77ED" w:rsidP="00EC77ED">
            <w:pPr>
              <w:pStyle w:val="TableParagraph"/>
              <w:tabs>
                <w:tab w:val="left" w:pos="1222"/>
                <w:tab w:val="left" w:pos="1702"/>
              </w:tabs>
              <w:spacing w:line="259" w:lineRule="exact"/>
              <w:ind w:right="169"/>
              <w:jc w:val="both"/>
              <w:rPr>
                <w:sz w:val="24"/>
              </w:rPr>
            </w:pPr>
            <w:r w:rsidRPr="00EC77ED">
              <w:rPr>
                <w:b/>
                <w:sz w:val="24"/>
              </w:rPr>
              <w:t>Теория:</w:t>
            </w:r>
            <w:r w:rsidRPr="00EC77ED">
              <w:rPr>
                <w:sz w:val="24"/>
              </w:rPr>
              <w:t xml:space="preserve"> Основные правила при работе оператором. Способы создания динамичной / статичной картины.  Взаимодействие оператора и корреспондента. Правила постановки человека в кадре.  Типы стендапов. Правила работы в кадре.</w:t>
            </w:r>
          </w:p>
          <w:p w14:paraId="5426ABB6" w14:textId="4792DE79" w:rsidR="006A7456" w:rsidRDefault="00EC77ED" w:rsidP="00EC77ED">
            <w:pPr>
              <w:pStyle w:val="TableParagraph"/>
              <w:spacing w:before="1" w:line="270" w:lineRule="exact"/>
              <w:ind w:right="169"/>
              <w:jc w:val="both"/>
              <w:rPr>
                <w:sz w:val="24"/>
              </w:rPr>
            </w:pPr>
            <w:proofErr w:type="gramStart"/>
            <w:r w:rsidRPr="00EC77ED">
              <w:rPr>
                <w:b/>
                <w:sz w:val="24"/>
              </w:rPr>
              <w:t>Практика:</w:t>
            </w:r>
            <w:r w:rsidRPr="00EC77ED">
              <w:rPr>
                <w:sz w:val="24"/>
              </w:rPr>
              <w:t xml:space="preserve">  Работа</w:t>
            </w:r>
            <w:proofErr w:type="gramEnd"/>
            <w:r w:rsidRPr="00EC77ED">
              <w:rPr>
                <w:sz w:val="24"/>
              </w:rPr>
              <w:t xml:space="preserve"> в качестве оператора и в качестве </w:t>
            </w:r>
            <w:proofErr w:type="spellStart"/>
            <w:r w:rsidRPr="00EC77ED">
              <w:rPr>
                <w:sz w:val="24"/>
              </w:rPr>
              <w:t>репортера</w:t>
            </w:r>
            <w:proofErr w:type="spellEnd"/>
            <w:r w:rsidRPr="00EC77ED">
              <w:rPr>
                <w:sz w:val="24"/>
              </w:rPr>
              <w:t>. Написание стендапа и его произнесение на камеру</w:t>
            </w:r>
          </w:p>
        </w:tc>
        <w:tc>
          <w:tcPr>
            <w:tcW w:w="2853" w:type="dxa"/>
          </w:tcPr>
          <w:p w14:paraId="6A964ADF" w14:textId="1C356611" w:rsidR="006A7456" w:rsidRDefault="00506699">
            <w:pPr>
              <w:pStyle w:val="TableParagraph"/>
              <w:spacing w:before="170"/>
              <w:ind w:left="108" w:right="442"/>
              <w:rPr>
                <w:sz w:val="24"/>
              </w:rPr>
            </w:pPr>
            <w:r w:rsidRPr="00506699">
              <w:rPr>
                <w:sz w:val="24"/>
              </w:rPr>
              <w:t xml:space="preserve">Работа в качестве оператора и в качестве </w:t>
            </w:r>
            <w:proofErr w:type="spellStart"/>
            <w:r w:rsidRPr="00506699">
              <w:rPr>
                <w:sz w:val="24"/>
              </w:rPr>
              <w:t>репортера</w:t>
            </w:r>
            <w:proofErr w:type="spellEnd"/>
            <w:r w:rsidRPr="00506699">
              <w:rPr>
                <w:sz w:val="24"/>
              </w:rPr>
              <w:t xml:space="preserve">. </w:t>
            </w:r>
            <w:r>
              <w:rPr>
                <w:sz w:val="24"/>
              </w:rPr>
              <w:t>Составляют</w:t>
            </w:r>
            <w:r w:rsidRPr="00506699">
              <w:rPr>
                <w:sz w:val="24"/>
              </w:rPr>
              <w:t xml:space="preserve"> стендап и его произн</w:t>
            </w:r>
            <w:r>
              <w:rPr>
                <w:sz w:val="24"/>
              </w:rPr>
              <w:t>осят</w:t>
            </w:r>
            <w:r w:rsidRPr="00506699">
              <w:rPr>
                <w:sz w:val="24"/>
              </w:rPr>
              <w:t xml:space="preserve"> на камеру</w:t>
            </w:r>
          </w:p>
        </w:tc>
      </w:tr>
      <w:tr w:rsidR="006A7456" w14:paraId="54191275" w14:textId="77777777">
        <w:trPr>
          <w:trHeight w:val="1382"/>
        </w:trPr>
        <w:tc>
          <w:tcPr>
            <w:tcW w:w="961" w:type="dxa"/>
          </w:tcPr>
          <w:p w14:paraId="35401927" w14:textId="54E4E2DA" w:rsidR="006A7456" w:rsidRDefault="00EC77ED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6" w:type="dxa"/>
          </w:tcPr>
          <w:p w14:paraId="7711AB0E" w14:textId="1B0915BB" w:rsidR="006A7456" w:rsidRDefault="00EC77ED">
            <w:pPr>
              <w:pStyle w:val="TableParagraph"/>
              <w:spacing w:line="259" w:lineRule="exact"/>
              <w:ind w:left="263" w:right="250"/>
              <w:jc w:val="center"/>
              <w:rPr>
                <w:sz w:val="24"/>
              </w:rPr>
            </w:pPr>
            <w:proofErr w:type="spellStart"/>
            <w:r w:rsidRPr="00EC77ED">
              <w:rPr>
                <w:sz w:val="24"/>
              </w:rPr>
              <w:t>Репортерская</w:t>
            </w:r>
            <w:proofErr w:type="spellEnd"/>
            <w:r w:rsidRPr="00EC77ED">
              <w:rPr>
                <w:sz w:val="24"/>
              </w:rPr>
              <w:t xml:space="preserve"> работа как разновидность журналистской деятельности</w:t>
            </w:r>
          </w:p>
        </w:tc>
        <w:tc>
          <w:tcPr>
            <w:tcW w:w="2791" w:type="dxa"/>
          </w:tcPr>
          <w:p w14:paraId="15EDABE5" w14:textId="77777777" w:rsidR="00EC77ED" w:rsidRPr="00EC77ED" w:rsidRDefault="00EC77ED" w:rsidP="00EC77ED">
            <w:pPr>
              <w:pStyle w:val="TableParagraph"/>
              <w:spacing w:line="259" w:lineRule="exact"/>
              <w:ind w:right="169"/>
              <w:jc w:val="both"/>
              <w:rPr>
                <w:sz w:val="24"/>
              </w:rPr>
            </w:pPr>
            <w:r w:rsidRPr="00EC77ED">
              <w:rPr>
                <w:sz w:val="24"/>
              </w:rPr>
              <w:t xml:space="preserve">Теория: Профессиональные качества </w:t>
            </w:r>
            <w:proofErr w:type="spellStart"/>
            <w:r w:rsidRPr="00EC77ED">
              <w:rPr>
                <w:sz w:val="24"/>
              </w:rPr>
              <w:t>репортера</w:t>
            </w:r>
            <w:proofErr w:type="spellEnd"/>
            <w:r w:rsidRPr="00EC77ED">
              <w:rPr>
                <w:sz w:val="24"/>
              </w:rPr>
              <w:t xml:space="preserve">. Отличительные особенности работы </w:t>
            </w:r>
            <w:proofErr w:type="spellStart"/>
            <w:r w:rsidRPr="00EC77ED">
              <w:rPr>
                <w:sz w:val="24"/>
              </w:rPr>
              <w:t>репортера</w:t>
            </w:r>
            <w:proofErr w:type="spellEnd"/>
            <w:r w:rsidRPr="00EC77ED">
              <w:rPr>
                <w:sz w:val="24"/>
              </w:rPr>
              <w:t xml:space="preserve">. Режим реального времени. Работа в неподготовленных условиях. Беседа с обучающимися об их представлении о работе </w:t>
            </w:r>
            <w:proofErr w:type="spellStart"/>
            <w:r w:rsidRPr="00EC77ED">
              <w:rPr>
                <w:sz w:val="24"/>
              </w:rPr>
              <w:t>репортера</w:t>
            </w:r>
            <w:proofErr w:type="spellEnd"/>
            <w:r w:rsidRPr="00EC77ED">
              <w:rPr>
                <w:sz w:val="24"/>
              </w:rPr>
              <w:t xml:space="preserve">. </w:t>
            </w:r>
          </w:p>
          <w:p w14:paraId="4A9BFE4D" w14:textId="59E8375F" w:rsidR="006A7456" w:rsidRDefault="00EC77ED" w:rsidP="00EC77ED">
            <w:pPr>
              <w:pStyle w:val="TableParagraph"/>
              <w:ind w:right="169"/>
              <w:jc w:val="both"/>
              <w:rPr>
                <w:sz w:val="24"/>
              </w:rPr>
            </w:pPr>
            <w:r w:rsidRPr="00EC77ED">
              <w:rPr>
                <w:sz w:val="24"/>
              </w:rPr>
              <w:t>Практика: Подготовка и работа в режиме реального времени с места событий.</w:t>
            </w:r>
          </w:p>
        </w:tc>
        <w:tc>
          <w:tcPr>
            <w:tcW w:w="2853" w:type="dxa"/>
          </w:tcPr>
          <w:p w14:paraId="5D77B2F4" w14:textId="25879DEC" w:rsidR="006A7456" w:rsidRDefault="00506699">
            <w:pPr>
              <w:pStyle w:val="TableParagraph"/>
              <w:spacing w:before="170"/>
              <w:ind w:left="108" w:right="424"/>
              <w:rPr>
                <w:sz w:val="24"/>
              </w:rPr>
            </w:pPr>
            <w:r>
              <w:rPr>
                <w:sz w:val="24"/>
              </w:rPr>
              <w:t>Готовятся к работе</w:t>
            </w:r>
            <w:r w:rsidRPr="00506699">
              <w:rPr>
                <w:sz w:val="24"/>
              </w:rPr>
              <w:t xml:space="preserve"> в режиме реального времени с места событий.</w:t>
            </w:r>
          </w:p>
        </w:tc>
      </w:tr>
      <w:tr w:rsidR="00EC77ED" w14:paraId="33CDFC57" w14:textId="77777777" w:rsidTr="00D33639">
        <w:trPr>
          <w:trHeight w:val="1382"/>
        </w:trPr>
        <w:tc>
          <w:tcPr>
            <w:tcW w:w="961" w:type="dxa"/>
          </w:tcPr>
          <w:p w14:paraId="764EA1C1" w14:textId="274E8851" w:rsidR="00EC77ED" w:rsidRDefault="00EC77ED" w:rsidP="00EC77ED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6" w:type="dxa"/>
          </w:tcPr>
          <w:p w14:paraId="41A072FB" w14:textId="7962F23F" w:rsidR="00EC77ED" w:rsidRPr="00EC77ED" w:rsidRDefault="00EC77ED" w:rsidP="00EC77ED">
            <w:pPr>
              <w:pStyle w:val="TableParagraph"/>
              <w:spacing w:line="259" w:lineRule="exact"/>
              <w:ind w:left="263" w:right="250"/>
              <w:jc w:val="center"/>
              <w:rPr>
                <w:sz w:val="24"/>
              </w:rPr>
            </w:pPr>
            <w:r w:rsidRPr="00EC77ED">
              <w:rPr>
                <w:sz w:val="24"/>
                <w:szCs w:val="24"/>
                <w:lang w:eastAsia="ru-RU"/>
              </w:rPr>
              <w:t>Создание видеосюжетов</w:t>
            </w:r>
          </w:p>
        </w:tc>
        <w:tc>
          <w:tcPr>
            <w:tcW w:w="2791" w:type="dxa"/>
            <w:shd w:val="clear" w:color="auto" w:fill="auto"/>
          </w:tcPr>
          <w:p w14:paraId="4367E96A" w14:textId="1F910815" w:rsidR="00EC77ED" w:rsidRPr="00EC77ED" w:rsidRDefault="00EC77ED" w:rsidP="00EC77ED">
            <w:pPr>
              <w:pStyle w:val="TableParagraph"/>
              <w:spacing w:line="259" w:lineRule="exact"/>
              <w:ind w:right="169"/>
              <w:jc w:val="both"/>
              <w:rPr>
                <w:sz w:val="24"/>
              </w:rPr>
            </w:pPr>
            <w:r w:rsidRPr="00D1444B">
              <w:rPr>
                <w:b/>
                <w:sz w:val="24"/>
                <w:szCs w:val="24"/>
              </w:rPr>
              <w:t>Практика:</w:t>
            </w:r>
            <w:r>
              <w:rPr>
                <w:sz w:val="24"/>
                <w:szCs w:val="24"/>
              </w:rPr>
              <w:t xml:space="preserve"> </w:t>
            </w:r>
            <w:r w:rsidRPr="00D36B9E">
              <w:rPr>
                <w:sz w:val="24"/>
                <w:szCs w:val="24"/>
              </w:rPr>
              <w:t xml:space="preserve">Обсуждение тем и героев для будущих сюжетов. Распределение обязанностей. Подготовка описания к видеосюжетам. </w:t>
            </w:r>
            <w:r>
              <w:rPr>
                <w:sz w:val="24"/>
                <w:szCs w:val="24"/>
              </w:rPr>
              <w:t xml:space="preserve">Создание коротких роликов. </w:t>
            </w:r>
            <w:r w:rsidRPr="00D36B9E">
              <w:rPr>
                <w:sz w:val="24"/>
                <w:szCs w:val="24"/>
              </w:rPr>
              <w:t>Создание видеороликов к праздничным датам.</w:t>
            </w:r>
          </w:p>
        </w:tc>
        <w:tc>
          <w:tcPr>
            <w:tcW w:w="2853" w:type="dxa"/>
          </w:tcPr>
          <w:p w14:paraId="0472665F" w14:textId="17C299C0" w:rsidR="00EC77ED" w:rsidRDefault="00506699" w:rsidP="00EC77ED">
            <w:pPr>
              <w:pStyle w:val="TableParagraph"/>
              <w:spacing w:before="170"/>
              <w:ind w:left="108" w:right="424"/>
              <w:rPr>
                <w:sz w:val="24"/>
              </w:rPr>
            </w:pPr>
            <w:r w:rsidRPr="00D36B9E">
              <w:rPr>
                <w:sz w:val="24"/>
                <w:szCs w:val="24"/>
              </w:rPr>
              <w:t>Обсужд</w:t>
            </w:r>
            <w:r>
              <w:rPr>
                <w:sz w:val="24"/>
                <w:szCs w:val="24"/>
              </w:rPr>
              <w:t>ают</w:t>
            </w:r>
            <w:r w:rsidRPr="00D36B9E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D36B9E">
              <w:rPr>
                <w:sz w:val="24"/>
                <w:szCs w:val="24"/>
              </w:rPr>
              <w:t xml:space="preserve"> и героев для будущих сюжетов. Распредел</w:t>
            </w:r>
            <w:r>
              <w:rPr>
                <w:sz w:val="24"/>
                <w:szCs w:val="24"/>
              </w:rPr>
              <w:t xml:space="preserve">яют </w:t>
            </w:r>
            <w:r w:rsidRPr="00D36B9E">
              <w:rPr>
                <w:sz w:val="24"/>
                <w:szCs w:val="24"/>
              </w:rPr>
              <w:t>обязанност</w:t>
            </w:r>
            <w:r>
              <w:rPr>
                <w:sz w:val="24"/>
                <w:szCs w:val="24"/>
              </w:rPr>
              <w:t>и</w:t>
            </w:r>
            <w:r w:rsidRPr="00D36B9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Готовят</w:t>
            </w:r>
            <w:r w:rsidRPr="00D36B9E">
              <w:rPr>
                <w:sz w:val="24"/>
                <w:szCs w:val="24"/>
              </w:rPr>
              <w:t xml:space="preserve"> описания к видеосюжетам. </w:t>
            </w:r>
            <w:r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ют</w:t>
            </w:r>
            <w:r>
              <w:rPr>
                <w:sz w:val="24"/>
                <w:szCs w:val="24"/>
              </w:rPr>
              <w:t xml:space="preserve"> коротки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ролик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Pr="00D36B9E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 xml:space="preserve">ют </w:t>
            </w:r>
            <w:r w:rsidRPr="00D36B9E">
              <w:rPr>
                <w:sz w:val="24"/>
                <w:szCs w:val="24"/>
              </w:rPr>
              <w:t>видеоролик</w:t>
            </w:r>
            <w:r>
              <w:rPr>
                <w:sz w:val="24"/>
                <w:szCs w:val="24"/>
              </w:rPr>
              <w:t>и</w:t>
            </w:r>
            <w:r w:rsidRPr="00D36B9E">
              <w:rPr>
                <w:sz w:val="24"/>
                <w:szCs w:val="24"/>
              </w:rPr>
              <w:t xml:space="preserve"> к праздничным датам.</w:t>
            </w:r>
          </w:p>
        </w:tc>
      </w:tr>
      <w:tr w:rsidR="00EC77ED" w14:paraId="376E5E05" w14:textId="77777777" w:rsidTr="00D33639">
        <w:trPr>
          <w:trHeight w:val="1382"/>
        </w:trPr>
        <w:tc>
          <w:tcPr>
            <w:tcW w:w="961" w:type="dxa"/>
          </w:tcPr>
          <w:p w14:paraId="7EF1F5D0" w14:textId="0AD044C0" w:rsidR="00EC77ED" w:rsidRDefault="00EC77ED" w:rsidP="00EC77ED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6" w:type="dxa"/>
          </w:tcPr>
          <w:p w14:paraId="23702A12" w14:textId="3D04A260" w:rsidR="00EC77ED" w:rsidRPr="00EC77ED" w:rsidRDefault="00EC77ED" w:rsidP="00EC77ED">
            <w:pPr>
              <w:pStyle w:val="TableParagraph"/>
              <w:spacing w:line="259" w:lineRule="exact"/>
              <w:ind w:left="263" w:right="250"/>
              <w:jc w:val="center"/>
              <w:rPr>
                <w:sz w:val="24"/>
                <w:szCs w:val="24"/>
                <w:lang w:eastAsia="ru-RU"/>
              </w:rPr>
            </w:pPr>
            <w:r w:rsidRPr="002C62D4">
              <w:t xml:space="preserve">Сбор и создание материала для сюжета </w:t>
            </w:r>
          </w:p>
        </w:tc>
        <w:tc>
          <w:tcPr>
            <w:tcW w:w="2791" w:type="dxa"/>
            <w:shd w:val="clear" w:color="auto" w:fill="auto"/>
          </w:tcPr>
          <w:p w14:paraId="210AB19C" w14:textId="7727481F" w:rsidR="00EC77ED" w:rsidRPr="00EC77ED" w:rsidRDefault="00EC77ED" w:rsidP="00EC77ED">
            <w:pPr>
              <w:pStyle w:val="TableParagraph"/>
              <w:spacing w:line="259" w:lineRule="exact"/>
              <w:ind w:right="169"/>
              <w:jc w:val="both"/>
              <w:rPr>
                <w:sz w:val="24"/>
              </w:rPr>
            </w:pPr>
            <w:r w:rsidRPr="00D1444B">
              <w:rPr>
                <w:b/>
                <w:sz w:val="24"/>
                <w:szCs w:val="24"/>
              </w:rPr>
              <w:t>Практика:</w:t>
            </w:r>
            <w:r>
              <w:rPr>
                <w:sz w:val="24"/>
                <w:szCs w:val="24"/>
              </w:rPr>
              <w:t xml:space="preserve"> </w:t>
            </w:r>
            <w:r w:rsidRPr="00D36B9E">
              <w:rPr>
                <w:sz w:val="24"/>
                <w:szCs w:val="24"/>
              </w:rPr>
              <w:t xml:space="preserve">Посещение и </w:t>
            </w:r>
            <w:proofErr w:type="spellStart"/>
            <w:r w:rsidRPr="00D36B9E">
              <w:rPr>
                <w:sz w:val="24"/>
                <w:szCs w:val="24"/>
              </w:rPr>
              <w:t>съемка</w:t>
            </w:r>
            <w:proofErr w:type="spellEnd"/>
            <w:r w:rsidRPr="00D36B9E">
              <w:rPr>
                <w:sz w:val="24"/>
                <w:szCs w:val="24"/>
              </w:rPr>
              <w:t xml:space="preserve"> мероприятий. Проведение опросов, интервью, бесед.  Поиск информации. </w:t>
            </w:r>
            <w:proofErr w:type="spellStart"/>
            <w:r w:rsidRPr="00D36B9E">
              <w:rPr>
                <w:sz w:val="24"/>
                <w:szCs w:val="24"/>
              </w:rPr>
              <w:t>Съемка</w:t>
            </w:r>
            <w:proofErr w:type="spellEnd"/>
            <w:r w:rsidRPr="00D36B9E">
              <w:rPr>
                <w:sz w:val="24"/>
                <w:szCs w:val="24"/>
              </w:rPr>
              <w:t xml:space="preserve"> сюжетов. </w:t>
            </w:r>
          </w:p>
        </w:tc>
        <w:tc>
          <w:tcPr>
            <w:tcW w:w="2853" w:type="dxa"/>
          </w:tcPr>
          <w:p w14:paraId="324C6293" w14:textId="77E78A1C" w:rsidR="00EC77ED" w:rsidRDefault="00506699" w:rsidP="00EC77ED">
            <w:pPr>
              <w:pStyle w:val="TableParagraph"/>
              <w:spacing w:before="170"/>
              <w:ind w:left="108" w:right="424"/>
              <w:rPr>
                <w:sz w:val="24"/>
              </w:rPr>
            </w:pPr>
            <w:r w:rsidRPr="00506699">
              <w:rPr>
                <w:sz w:val="24"/>
              </w:rPr>
              <w:t>Посещ</w:t>
            </w:r>
            <w:r>
              <w:rPr>
                <w:sz w:val="24"/>
              </w:rPr>
              <w:t>ают</w:t>
            </w:r>
            <w:r w:rsidRPr="00506699"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участвуют в </w:t>
            </w:r>
            <w:proofErr w:type="spellStart"/>
            <w:r w:rsidRPr="00506699">
              <w:rPr>
                <w:sz w:val="24"/>
              </w:rPr>
              <w:t>съемк</w:t>
            </w:r>
            <w:r>
              <w:rPr>
                <w:sz w:val="24"/>
              </w:rPr>
              <w:t>е</w:t>
            </w:r>
            <w:proofErr w:type="spellEnd"/>
            <w:r w:rsidRPr="00506699">
              <w:rPr>
                <w:sz w:val="24"/>
              </w:rPr>
              <w:t xml:space="preserve"> мероприятий. Пров</w:t>
            </w:r>
            <w:r>
              <w:rPr>
                <w:sz w:val="24"/>
              </w:rPr>
              <w:t>одят</w:t>
            </w:r>
            <w:r w:rsidRPr="00506699">
              <w:rPr>
                <w:sz w:val="24"/>
              </w:rPr>
              <w:t xml:space="preserve"> опрос, интервью, бесед.  </w:t>
            </w:r>
            <w:r>
              <w:rPr>
                <w:sz w:val="24"/>
              </w:rPr>
              <w:t>Осуществляют поиск</w:t>
            </w:r>
            <w:r w:rsidRPr="00506699">
              <w:rPr>
                <w:sz w:val="24"/>
              </w:rPr>
              <w:t xml:space="preserve"> информации. </w:t>
            </w:r>
          </w:p>
        </w:tc>
      </w:tr>
      <w:tr w:rsidR="00EC77ED" w14:paraId="4E5A9217" w14:textId="77777777" w:rsidTr="00D33639">
        <w:trPr>
          <w:trHeight w:val="1382"/>
        </w:trPr>
        <w:tc>
          <w:tcPr>
            <w:tcW w:w="961" w:type="dxa"/>
          </w:tcPr>
          <w:p w14:paraId="2D3A2656" w14:textId="1C93BEB8" w:rsidR="00EC77ED" w:rsidRDefault="00EC77ED" w:rsidP="00EC77ED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256" w:type="dxa"/>
          </w:tcPr>
          <w:p w14:paraId="2ADD87C9" w14:textId="75D60EFE" w:rsidR="00EC77ED" w:rsidRPr="00EC77ED" w:rsidRDefault="00EC77ED" w:rsidP="00EC77ED">
            <w:pPr>
              <w:pStyle w:val="TableParagraph"/>
              <w:spacing w:line="259" w:lineRule="exact"/>
              <w:ind w:left="263" w:right="250"/>
              <w:jc w:val="center"/>
              <w:rPr>
                <w:sz w:val="24"/>
                <w:szCs w:val="24"/>
                <w:lang w:eastAsia="ru-RU"/>
              </w:rPr>
            </w:pPr>
            <w:r w:rsidRPr="002C62D4">
              <w:t>Подготовка материала к выпуску</w:t>
            </w:r>
          </w:p>
        </w:tc>
        <w:tc>
          <w:tcPr>
            <w:tcW w:w="2791" w:type="dxa"/>
            <w:shd w:val="clear" w:color="auto" w:fill="auto"/>
          </w:tcPr>
          <w:p w14:paraId="0FAEFBFF" w14:textId="3906BB1B" w:rsidR="00EC77ED" w:rsidRPr="00EC77ED" w:rsidRDefault="00EC77ED" w:rsidP="00EC77ED">
            <w:pPr>
              <w:pStyle w:val="TableParagraph"/>
              <w:spacing w:line="259" w:lineRule="exact"/>
              <w:ind w:right="169"/>
              <w:jc w:val="both"/>
              <w:rPr>
                <w:sz w:val="24"/>
              </w:rPr>
            </w:pPr>
            <w:r w:rsidRPr="00D1444B">
              <w:rPr>
                <w:b/>
                <w:sz w:val="24"/>
                <w:szCs w:val="24"/>
              </w:rPr>
              <w:t>Практика:</w:t>
            </w:r>
            <w:r>
              <w:rPr>
                <w:sz w:val="24"/>
                <w:szCs w:val="24"/>
              </w:rPr>
              <w:t xml:space="preserve"> </w:t>
            </w:r>
            <w:r w:rsidRPr="00D36B9E">
              <w:rPr>
                <w:sz w:val="24"/>
                <w:szCs w:val="24"/>
              </w:rPr>
              <w:t xml:space="preserve">Расшифровка отснятого материала. Создание сценария видеосюжета. Написание подводок, закадрового текста. </w:t>
            </w:r>
            <w:proofErr w:type="spellStart"/>
            <w:r w:rsidRPr="00D36B9E">
              <w:rPr>
                <w:sz w:val="24"/>
                <w:szCs w:val="24"/>
              </w:rPr>
              <w:t>Начитка</w:t>
            </w:r>
            <w:proofErr w:type="spellEnd"/>
            <w:r w:rsidRPr="00D36B9E">
              <w:rPr>
                <w:sz w:val="24"/>
                <w:szCs w:val="24"/>
              </w:rPr>
              <w:t xml:space="preserve"> закадрового текста и подводок. </w:t>
            </w:r>
          </w:p>
        </w:tc>
        <w:tc>
          <w:tcPr>
            <w:tcW w:w="2853" w:type="dxa"/>
          </w:tcPr>
          <w:p w14:paraId="47060E2C" w14:textId="08E7DD79" w:rsidR="00EC77ED" w:rsidRDefault="00506699" w:rsidP="00EC77ED">
            <w:pPr>
              <w:pStyle w:val="TableParagraph"/>
              <w:spacing w:before="170"/>
              <w:ind w:left="108" w:right="424"/>
              <w:rPr>
                <w:sz w:val="24"/>
              </w:rPr>
            </w:pPr>
            <w:r>
              <w:rPr>
                <w:sz w:val="24"/>
              </w:rPr>
              <w:t>Участвуют в р</w:t>
            </w:r>
            <w:r w:rsidRPr="00506699">
              <w:rPr>
                <w:sz w:val="24"/>
              </w:rPr>
              <w:t>асшифровк</w:t>
            </w:r>
            <w:r>
              <w:rPr>
                <w:sz w:val="24"/>
              </w:rPr>
              <w:t>е</w:t>
            </w:r>
            <w:r w:rsidRPr="00506699">
              <w:rPr>
                <w:sz w:val="24"/>
              </w:rPr>
              <w:t xml:space="preserve"> отснятого материала. Созда</w:t>
            </w:r>
            <w:r>
              <w:rPr>
                <w:sz w:val="24"/>
              </w:rPr>
              <w:t>ют</w:t>
            </w:r>
            <w:r w:rsidRPr="00506699">
              <w:rPr>
                <w:sz w:val="24"/>
              </w:rPr>
              <w:t xml:space="preserve"> сценария видеосюжета. </w:t>
            </w:r>
            <w:r>
              <w:rPr>
                <w:sz w:val="24"/>
              </w:rPr>
              <w:t>Составляют</w:t>
            </w:r>
            <w:r w:rsidRPr="00506699">
              <w:rPr>
                <w:sz w:val="24"/>
              </w:rPr>
              <w:t xml:space="preserve"> подвод</w:t>
            </w:r>
            <w:r>
              <w:rPr>
                <w:sz w:val="24"/>
              </w:rPr>
              <w:t>ки</w:t>
            </w:r>
            <w:r w:rsidRPr="00506699">
              <w:rPr>
                <w:sz w:val="24"/>
              </w:rPr>
              <w:t>, закадрового текста. Начит</w:t>
            </w:r>
            <w:r>
              <w:rPr>
                <w:sz w:val="24"/>
              </w:rPr>
              <w:t>ывают</w:t>
            </w:r>
            <w:r w:rsidRPr="00506699">
              <w:rPr>
                <w:sz w:val="24"/>
              </w:rPr>
              <w:t xml:space="preserve"> закадров</w:t>
            </w:r>
            <w:r>
              <w:rPr>
                <w:sz w:val="24"/>
              </w:rPr>
              <w:t>ый</w:t>
            </w:r>
            <w:r w:rsidRPr="00506699">
              <w:rPr>
                <w:sz w:val="24"/>
              </w:rPr>
              <w:t xml:space="preserve"> текст и подвод</w:t>
            </w:r>
            <w:r>
              <w:rPr>
                <w:sz w:val="24"/>
              </w:rPr>
              <w:t>ки.</w:t>
            </w:r>
          </w:p>
        </w:tc>
      </w:tr>
      <w:tr w:rsidR="00EC77ED" w14:paraId="077FA7E5" w14:textId="77777777" w:rsidTr="00D33639">
        <w:trPr>
          <w:trHeight w:val="1382"/>
        </w:trPr>
        <w:tc>
          <w:tcPr>
            <w:tcW w:w="961" w:type="dxa"/>
          </w:tcPr>
          <w:p w14:paraId="2019BDA2" w14:textId="3B0B18F1" w:rsidR="00EC77ED" w:rsidRDefault="00EC77ED" w:rsidP="00EC77ED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56" w:type="dxa"/>
          </w:tcPr>
          <w:p w14:paraId="168CC533" w14:textId="10E5E2E6" w:rsidR="00EC77ED" w:rsidRPr="00EC77ED" w:rsidRDefault="00EC77ED" w:rsidP="00EC77ED">
            <w:pPr>
              <w:pStyle w:val="TableParagraph"/>
              <w:spacing w:line="259" w:lineRule="exact"/>
              <w:ind w:left="263" w:right="250"/>
              <w:jc w:val="center"/>
              <w:rPr>
                <w:sz w:val="24"/>
                <w:szCs w:val="24"/>
                <w:lang w:eastAsia="ru-RU"/>
              </w:rPr>
            </w:pPr>
            <w:r w:rsidRPr="002C62D4">
              <w:t>Монтаж сюжетов</w:t>
            </w:r>
          </w:p>
        </w:tc>
        <w:tc>
          <w:tcPr>
            <w:tcW w:w="2791" w:type="dxa"/>
            <w:shd w:val="clear" w:color="auto" w:fill="auto"/>
          </w:tcPr>
          <w:p w14:paraId="5244DFBC" w14:textId="77777777" w:rsidR="00EC77ED" w:rsidRDefault="00EC77ED" w:rsidP="00EC77ED">
            <w:pPr>
              <w:jc w:val="both"/>
              <w:rPr>
                <w:sz w:val="24"/>
                <w:szCs w:val="24"/>
              </w:rPr>
            </w:pPr>
            <w:r w:rsidRPr="00D1444B">
              <w:rPr>
                <w:b/>
                <w:sz w:val="24"/>
                <w:szCs w:val="24"/>
              </w:rPr>
              <w:t>Теория:</w:t>
            </w:r>
            <w:r>
              <w:rPr>
                <w:sz w:val="24"/>
                <w:szCs w:val="24"/>
              </w:rPr>
              <w:t xml:space="preserve"> </w:t>
            </w:r>
            <w:r w:rsidRPr="00D36B9E">
              <w:rPr>
                <w:sz w:val="24"/>
                <w:szCs w:val="24"/>
              </w:rPr>
              <w:t>Структура видеосюжета.</w:t>
            </w:r>
            <w:r w:rsidRPr="00495E0C">
              <w:rPr>
                <w:sz w:val="24"/>
                <w:szCs w:val="24"/>
              </w:rPr>
              <w:t xml:space="preserve"> </w:t>
            </w:r>
            <w:r w:rsidRPr="00D36B9E">
              <w:rPr>
                <w:sz w:val="24"/>
                <w:szCs w:val="24"/>
              </w:rPr>
              <w:t>Основные правила монтажа.</w:t>
            </w:r>
          </w:p>
          <w:p w14:paraId="3175E4BC" w14:textId="374822D6" w:rsidR="00EC77ED" w:rsidRPr="00EC77ED" w:rsidRDefault="00EC77ED" w:rsidP="00EC77ED">
            <w:pPr>
              <w:pStyle w:val="TableParagraph"/>
              <w:spacing w:line="259" w:lineRule="exact"/>
              <w:ind w:right="169"/>
              <w:jc w:val="both"/>
              <w:rPr>
                <w:sz w:val="24"/>
              </w:rPr>
            </w:pPr>
            <w:r w:rsidRPr="00D1444B">
              <w:rPr>
                <w:b/>
                <w:sz w:val="24"/>
                <w:szCs w:val="24"/>
              </w:rPr>
              <w:t>Практика:</w:t>
            </w:r>
            <w:r>
              <w:rPr>
                <w:sz w:val="24"/>
                <w:szCs w:val="24"/>
              </w:rPr>
              <w:t xml:space="preserve"> </w:t>
            </w:r>
            <w:r w:rsidRPr="00D36B9E">
              <w:rPr>
                <w:sz w:val="24"/>
                <w:szCs w:val="24"/>
              </w:rPr>
              <w:t>Создание</w:t>
            </w:r>
            <w:r w:rsidRPr="00D14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видеосюжета</w:t>
            </w:r>
            <w:r w:rsidRPr="00D1444B">
              <w:rPr>
                <w:sz w:val="24"/>
                <w:szCs w:val="24"/>
              </w:rPr>
              <w:t xml:space="preserve"> </w:t>
            </w:r>
            <w:r w:rsidRPr="00D36B9E">
              <w:rPr>
                <w:sz w:val="24"/>
                <w:szCs w:val="24"/>
              </w:rPr>
              <w:t>в</w:t>
            </w:r>
            <w:r w:rsidRPr="00D1444B">
              <w:rPr>
                <w:sz w:val="24"/>
                <w:szCs w:val="24"/>
              </w:rPr>
              <w:t xml:space="preserve"> </w:t>
            </w:r>
            <w:r w:rsidRPr="00D36B9E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ах</w:t>
            </w:r>
            <w:r w:rsidRPr="00D1444B">
              <w:rPr>
                <w:sz w:val="24"/>
                <w:szCs w:val="24"/>
              </w:rPr>
              <w:t xml:space="preserve"> </w:t>
            </w:r>
            <w:r w:rsidRPr="00495E0C">
              <w:rPr>
                <w:sz w:val="24"/>
                <w:szCs w:val="24"/>
                <w:lang w:val="en-US"/>
              </w:rPr>
              <w:t>Movie</w:t>
            </w:r>
            <w:r w:rsidRPr="00D1444B">
              <w:rPr>
                <w:sz w:val="24"/>
                <w:szCs w:val="24"/>
              </w:rPr>
              <w:t xml:space="preserve"> </w:t>
            </w:r>
            <w:r w:rsidRPr="00495E0C">
              <w:rPr>
                <w:sz w:val="24"/>
                <w:szCs w:val="24"/>
                <w:lang w:val="en-US"/>
              </w:rPr>
              <w:t>Maker</w:t>
            </w:r>
            <w:r w:rsidRPr="00D1444B">
              <w:rPr>
                <w:sz w:val="24"/>
                <w:szCs w:val="24"/>
              </w:rPr>
              <w:t xml:space="preserve">, </w:t>
            </w:r>
            <w:r w:rsidRPr="00495E0C">
              <w:rPr>
                <w:sz w:val="24"/>
                <w:szCs w:val="24"/>
                <w:lang w:val="en-US"/>
              </w:rPr>
              <w:t>Sony</w:t>
            </w:r>
            <w:r w:rsidRPr="00D1444B">
              <w:rPr>
                <w:sz w:val="24"/>
                <w:szCs w:val="24"/>
              </w:rPr>
              <w:t xml:space="preserve"> </w:t>
            </w:r>
            <w:r w:rsidRPr="00495E0C">
              <w:rPr>
                <w:sz w:val="24"/>
                <w:szCs w:val="24"/>
                <w:lang w:val="en-US"/>
              </w:rPr>
              <w:t>Vegas</w:t>
            </w:r>
            <w:r w:rsidRPr="00D1444B">
              <w:rPr>
                <w:sz w:val="24"/>
                <w:szCs w:val="24"/>
              </w:rPr>
              <w:t xml:space="preserve"> </w:t>
            </w:r>
            <w:r w:rsidRPr="00495E0C">
              <w:rPr>
                <w:sz w:val="24"/>
                <w:szCs w:val="24"/>
                <w:lang w:val="en-US"/>
              </w:rPr>
              <w:t>Pro</w:t>
            </w:r>
            <w:r w:rsidRPr="00D1444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Adobe</w:t>
            </w:r>
            <w:r w:rsidRPr="00D14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Premier</w:t>
            </w:r>
            <w:r w:rsidRPr="00D144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</w:t>
            </w:r>
            <w:r w:rsidRPr="00D1444B">
              <w:rPr>
                <w:sz w:val="24"/>
                <w:szCs w:val="24"/>
              </w:rPr>
              <w:t xml:space="preserve">. </w:t>
            </w:r>
            <w:r w:rsidRPr="00D36B9E">
              <w:rPr>
                <w:sz w:val="24"/>
                <w:szCs w:val="24"/>
              </w:rPr>
              <w:t xml:space="preserve">Монтаж </w:t>
            </w:r>
            <w:r>
              <w:rPr>
                <w:sz w:val="24"/>
                <w:szCs w:val="24"/>
              </w:rPr>
              <w:t>сюжетов.</w:t>
            </w:r>
          </w:p>
        </w:tc>
        <w:tc>
          <w:tcPr>
            <w:tcW w:w="2853" w:type="dxa"/>
          </w:tcPr>
          <w:p w14:paraId="12D4C469" w14:textId="3E8C625C" w:rsidR="00EC77ED" w:rsidRDefault="00506699" w:rsidP="00EC77ED">
            <w:pPr>
              <w:pStyle w:val="TableParagraph"/>
              <w:spacing w:before="170"/>
              <w:ind w:left="108" w:right="424"/>
              <w:rPr>
                <w:sz w:val="24"/>
              </w:rPr>
            </w:pPr>
            <w:r w:rsidRPr="00506699">
              <w:rPr>
                <w:sz w:val="24"/>
              </w:rPr>
              <w:t>Созда</w:t>
            </w:r>
            <w:r>
              <w:rPr>
                <w:sz w:val="24"/>
              </w:rPr>
              <w:t>ют</w:t>
            </w:r>
            <w:r w:rsidRPr="00506699">
              <w:rPr>
                <w:sz w:val="24"/>
                <w:lang w:val="en-US"/>
              </w:rPr>
              <w:t xml:space="preserve"> </w:t>
            </w:r>
            <w:r w:rsidRPr="00506699">
              <w:rPr>
                <w:sz w:val="24"/>
              </w:rPr>
              <w:t>видеосюжет</w:t>
            </w:r>
            <w:r w:rsidRPr="00506699">
              <w:rPr>
                <w:sz w:val="24"/>
                <w:lang w:val="en-US"/>
              </w:rPr>
              <w:t xml:space="preserve"> </w:t>
            </w:r>
            <w:r w:rsidRPr="00506699">
              <w:rPr>
                <w:sz w:val="24"/>
              </w:rPr>
              <w:t>в</w:t>
            </w:r>
            <w:r w:rsidRPr="00506699">
              <w:rPr>
                <w:sz w:val="24"/>
                <w:lang w:val="en-US"/>
              </w:rPr>
              <w:t xml:space="preserve"> </w:t>
            </w:r>
            <w:r w:rsidRPr="00506699">
              <w:rPr>
                <w:sz w:val="24"/>
              </w:rPr>
              <w:t>программах</w:t>
            </w:r>
            <w:r w:rsidRPr="00506699">
              <w:rPr>
                <w:sz w:val="24"/>
                <w:lang w:val="en-US"/>
              </w:rPr>
              <w:t xml:space="preserve"> Movie Maker, Sony Vegas Pro, Adobe Premier Pro. </w:t>
            </w:r>
            <w:r>
              <w:rPr>
                <w:sz w:val="24"/>
              </w:rPr>
              <w:t>Осуществляют м</w:t>
            </w:r>
            <w:r w:rsidRPr="00506699">
              <w:rPr>
                <w:sz w:val="24"/>
              </w:rPr>
              <w:t>онтаж сюжетов</w:t>
            </w:r>
          </w:p>
        </w:tc>
      </w:tr>
      <w:tr w:rsidR="00EC77ED" w14:paraId="366573FF" w14:textId="77777777" w:rsidTr="00D33639">
        <w:trPr>
          <w:trHeight w:val="1382"/>
        </w:trPr>
        <w:tc>
          <w:tcPr>
            <w:tcW w:w="961" w:type="dxa"/>
          </w:tcPr>
          <w:p w14:paraId="1E7C978A" w14:textId="32EC78CC" w:rsidR="00EC77ED" w:rsidRDefault="00EC77ED" w:rsidP="00EC77ED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56" w:type="dxa"/>
          </w:tcPr>
          <w:p w14:paraId="2CCE45FA" w14:textId="5E3E4029" w:rsidR="00EC77ED" w:rsidRPr="00EC77ED" w:rsidRDefault="00EC77ED" w:rsidP="00EC77ED">
            <w:pPr>
              <w:pStyle w:val="TableParagraph"/>
              <w:spacing w:line="259" w:lineRule="exact"/>
              <w:ind w:left="263" w:right="250"/>
              <w:jc w:val="center"/>
              <w:rPr>
                <w:sz w:val="24"/>
                <w:szCs w:val="24"/>
                <w:lang w:eastAsia="ru-RU"/>
              </w:rPr>
            </w:pPr>
            <w:r w:rsidRPr="002C62D4">
              <w:t>Выпуск готовых сюжетов</w:t>
            </w:r>
          </w:p>
        </w:tc>
        <w:tc>
          <w:tcPr>
            <w:tcW w:w="2791" w:type="dxa"/>
            <w:shd w:val="clear" w:color="auto" w:fill="auto"/>
          </w:tcPr>
          <w:p w14:paraId="005F4E2F" w14:textId="656D4907" w:rsidR="00EC77ED" w:rsidRPr="00EC77ED" w:rsidRDefault="00EC77ED" w:rsidP="00EC77ED">
            <w:pPr>
              <w:pStyle w:val="TableParagraph"/>
              <w:spacing w:line="259" w:lineRule="exact"/>
              <w:ind w:right="169"/>
              <w:jc w:val="both"/>
              <w:rPr>
                <w:sz w:val="24"/>
              </w:rPr>
            </w:pPr>
            <w:r w:rsidRPr="00D1444B">
              <w:rPr>
                <w:b/>
                <w:sz w:val="24"/>
                <w:szCs w:val="24"/>
              </w:rPr>
              <w:t>Практика:</w:t>
            </w:r>
            <w:r>
              <w:rPr>
                <w:sz w:val="24"/>
                <w:szCs w:val="24"/>
              </w:rPr>
              <w:t xml:space="preserve"> </w:t>
            </w:r>
            <w:r w:rsidRPr="00D36B9E">
              <w:rPr>
                <w:sz w:val="24"/>
                <w:szCs w:val="24"/>
              </w:rPr>
              <w:t>Итоговый монтаж сюжетов. Внесение последних изменений. Публикация на электронных ресурсах.</w:t>
            </w:r>
          </w:p>
        </w:tc>
        <w:tc>
          <w:tcPr>
            <w:tcW w:w="2853" w:type="dxa"/>
          </w:tcPr>
          <w:p w14:paraId="634703B0" w14:textId="6648502D" w:rsidR="00EC77ED" w:rsidRDefault="00506699" w:rsidP="00EC77ED">
            <w:pPr>
              <w:pStyle w:val="TableParagraph"/>
              <w:spacing w:before="170"/>
              <w:ind w:left="108" w:right="424"/>
              <w:rPr>
                <w:sz w:val="24"/>
              </w:rPr>
            </w:pPr>
            <w:r>
              <w:rPr>
                <w:sz w:val="24"/>
              </w:rPr>
              <w:t>Осуществляют и</w:t>
            </w:r>
            <w:r w:rsidRPr="00506699">
              <w:rPr>
                <w:sz w:val="24"/>
              </w:rPr>
              <w:t>тоговый монтаж сюжетов. Вн</w:t>
            </w:r>
            <w:r>
              <w:rPr>
                <w:sz w:val="24"/>
              </w:rPr>
              <w:t xml:space="preserve">осят </w:t>
            </w:r>
            <w:r w:rsidRPr="00506699">
              <w:rPr>
                <w:sz w:val="24"/>
              </w:rPr>
              <w:t>последни</w:t>
            </w:r>
            <w:r>
              <w:rPr>
                <w:sz w:val="24"/>
              </w:rPr>
              <w:t>е</w:t>
            </w:r>
            <w:r w:rsidRPr="00506699">
              <w:rPr>
                <w:sz w:val="24"/>
              </w:rPr>
              <w:t xml:space="preserve"> изменени</w:t>
            </w:r>
            <w:r>
              <w:rPr>
                <w:sz w:val="24"/>
              </w:rPr>
              <w:t>я</w:t>
            </w:r>
            <w:r w:rsidRPr="00506699">
              <w:rPr>
                <w:sz w:val="24"/>
              </w:rPr>
              <w:t>. Публик</w:t>
            </w:r>
            <w:r>
              <w:rPr>
                <w:sz w:val="24"/>
              </w:rPr>
              <w:t>уют</w:t>
            </w:r>
            <w:r w:rsidRPr="00506699">
              <w:rPr>
                <w:sz w:val="24"/>
              </w:rPr>
              <w:t xml:space="preserve"> на электронных ресурсах.</w:t>
            </w:r>
          </w:p>
        </w:tc>
      </w:tr>
    </w:tbl>
    <w:p w14:paraId="7A3A4ABD" w14:textId="77777777" w:rsidR="000B68BB" w:rsidRDefault="000B68BB"/>
    <w:sectPr w:rsidR="000B68BB">
      <w:pgSz w:w="11910" w:h="16840"/>
      <w:pgMar w:top="840" w:right="320" w:bottom="1100" w:left="12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F01F" w14:textId="77777777" w:rsidR="000B68BB" w:rsidRDefault="000B68BB">
      <w:r>
        <w:separator/>
      </w:r>
    </w:p>
  </w:endnote>
  <w:endnote w:type="continuationSeparator" w:id="0">
    <w:p w14:paraId="2829FA66" w14:textId="77777777" w:rsidR="000B68BB" w:rsidRDefault="000B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9315" w14:textId="5FFEFB8B" w:rsidR="006A7456" w:rsidRDefault="003472A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2048" behindDoc="1" locked="0" layoutInCell="1" allowOverlap="1" wp14:anchorId="4D61688A" wp14:editId="173ED1B0">
              <wp:simplePos x="0" y="0"/>
              <wp:positionH relativeFrom="page">
                <wp:posOffset>6913880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166233286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988DF" w14:textId="77777777" w:rsidR="006A7456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168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44.4pt;margin-top:781pt;width:11.6pt;height:13.05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D9&#10;gopG4AAAAA8BAAAPAAAAAAAAAAAAAAAAAC8EAABkcnMvZG93bnJldi54bWxQSwUGAAAAAAQABADz&#10;AAAAPAUAAAAA&#10;" filled="f" stroked="f">
              <v:textbox inset="0,0,0,0">
                <w:txbxContent>
                  <w:p w14:paraId="7A4988DF" w14:textId="77777777" w:rsidR="006A7456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FFA6" w14:textId="0194020B" w:rsidR="006A7456" w:rsidRDefault="003472A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2560" behindDoc="1" locked="0" layoutInCell="1" allowOverlap="1" wp14:anchorId="2CF445B5" wp14:editId="595734DE">
              <wp:simplePos x="0" y="0"/>
              <wp:positionH relativeFrom="page">
                <wp:posOffset>1061085</wp:posOffset>
              </wp:positionH>
              <wp:positionV relativeFrom="page">
                <wp:posOffset>9777730</wp:posOffset>
              </wp:positionV>
              <wp:extent cx="5979795" cy="6350"/>
              <wp:effectExtent l="0" t="0" r="0" b="0"/>
              <wp:wrapNone/>
              <wp:docPr id="86939783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97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C0CCF" id="Rectangle 3" o:spid="_x0000_s1026" style="position:absolute;margin-left:83.55pt;margin-top:769.9pt;width:470.85pt;height:.5pt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3072" behindDoc="1" locked="0" layoutInCell="1" allowOverlap="1" wp14:anchorId="322306D9" wp14:editId="4A288684">
              <wp:simplePos x="0" y="0"/>
              <wp:positionH relativeFrom="page">
                <wp:posOffset>6913880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19055054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E7574" w14:textId="77777777" w:rsidR="006A7456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306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44.4pt;margin-top:781pt;width:11.6pt;height:13.05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" filled="f" stroked="f">
              <v:textbox inset="0,0,0,0">
                <w:txbxContent>
                  <w:p w14:paraId="214E7574" w14:textId="77777777" w:rsidR="006A7456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494B" w14:textId="2C283642" w:rsidR="006A7456" w:rsidRDefault="003472A0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3584" behindDoc="1" locked="0" layoutInCell="1" allowOverlap="1" wp14:anchorId="04CA815C" wp14:editId="557CB492">
              <wp:simplePos x="0" y="0"/>
              <wp:positionH relativeFrom="page">
                <wp:posOffset>6844030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13993535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6C745" w14:textId="77777777" w:rsidR="006A7456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A81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8.9pt;margin-top:781pt;width:17.15pt;height:13.05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" filled="f" stroked="f">
              <v:textbox inset="0,0,0,0">
                <w:txbxContent>
                  <w:p w14:paraId="4ED6C745" w14:textId="77777777" w:rsidR="006A7456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87A4" w14:textId="77777777" w:rsidR="000B68BB" w:rsidRDefault="000B68BB">
      <w:r>
        <w:separator/>
      </w:r>
    </w:p>
  </w:footnote>
  <w:footnote w:type="continuationSeparator" w:id="0">
    <w:p w14:paraId="73DD99DB" w14:textId="77777777" w:rsidR="000B68BB" w:rsidRDefault="000B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53F9"/>
    <w:multiLevelType w:val="hybridMultilevel"/>
    <w:tmpl w:val="893AF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093133"/>
    <w:multiLevelType w:val="hybridMultilevel"/>
    <w:tmpl w:val="6BF8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DA79FF"/>
    <w:multiLevelType w:val="hybridMultilevel"/>
    <w:tmpl w:val="FB5A3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865657"/>
    <w:multiLevelType w:val="hybridMultilevel"/>
    <w:tmpl w:val="31C6D954"/>
    <w:lvl w:ilvl="0" w:tplc="219A85F6">
      <w:start w:val="1"/>
      <w:numFmt w:val="decimal"/>
      <w:lvlText w:val="%1."/>
      <w:lvlJc w:val="left"/>
      <w:pPr>
        <w:ind w:left="576" w:hanging="360"/>
      </w:pPr>
      <w:rPr>
        <w:rFonts w:hint="default"/>
        <w:b/>
        <w:bCs/>
        <w:w w:val="100"/>
        <w:lang w:val="ru-RU" w:eastAsia="en-US" w:bidi="ar-SA"/>
      </w:rPr>
    </w:lvl>
    <w:lvl w:ilvl="1" w:tplc="9998F07A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29483DC0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3" w:tplc="37AE5E6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B1D47F6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6821CFA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EDE28B16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5024FBAA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3982B2A6">
      <w:numFmt w:val="bullet"/>
      <w:lvlText w:val="•"/>
      <w:lvlJc w:val="left"/>
      <w:pPr>
        <w:ind w:left="842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667F02"/>
    <w:multiLevelType w:val="hybridMultilevel"/>
    <w:tmpl w:val="8FBCB5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5ABC211D"/>
    <w:multiLevelType w:val="hybridMultilevel"/>
    <w:tmpl w:val="BEAEAA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6A1060"/>
    <w:multiLevelType w:val="hybridMultilevel"/>
    <w:tmpl w:val="B788744A"/>
    <w:lvl w:ilvl="0" w:tplc="D788FF1C">
      <w:numFmt w:val="bullet"/>
      <w:lvlText w:val="-"/>
      <w:lvlJc w:val="left"/>
      <w:pPr>
        <w:ind w:left="4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D8438C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2" w:tplc="D7DC95F4">
      <w:numFmt w:val="bullet"/>
      <w:lvlText w:val="•"/>
      <w:lvlJc w:val="left"/>
      <w:pPr>
        <w:ind w:left="2476" w:hanging="144"/>
      </w:pPr>
      <w:rPr>
        <w:rFonts w:hint="default"/>
        <w:lang w:val="ru-RU" w:eastAsia="en-US" w:bidi="ar-SA"/>
      </w:rPr>
    </w:lvl>
    <w:lvl w:ilvl="3" w:tplc="21865628">
      <w:numFmt w:val="bullet"/>
      <w:lvlText w:val="•"/>
      <w:lvlJc w:val="left"/>
      <w:pPr>
        <w:ind w:left="3465" w:hanging="144"/>
      </w:pPr>
      <w:rPr>
        <w:rFonts w:hint="default"/>
        <w:lang w:val="ru-RU" w:eastAsia="en-US" w:bidi="ar-SA"/>
      </w:rPr>
    </w:lvl>
    <w:lvl w:ilvl="4" w:tplc="C556E766">
      <w:numFmt w:val="bullet"/>
      <w:lvlText w:val="•"/>
      <w:lvlJc w:val="left"/>
      <w:pPr>
        <w:ind w:left="4453" w:hanging="144"/>
      </w:pPr>
      <w:rPr>
        <w:rFonts w:hint="default"/>
        <w:lang w:val="ru-RU" w:eastAsia="en-US" w:bidi="ar-SA"/>
      </w:rPr>
    </w:lvl>
    <w:lvl w:ilvl="5" w:tplc="F84C1C1C">
      <w:numFmt w:val="bullet"/>
      <w:lvlText w:val="•"/>
      <w:lvlJc w:val="left"/>
      <w:pPr>
        <w:ind w:left="5442" w:hanging="144"/>
      </w:pPr>
      <w:rPr>
        <w:rFonts w:hint="default"/>
        <w:lang w:val="ru-RU" w:eastAsia="en-US" w:bidi="ar-SA"/>
      </w:rPr>
    </w:lvl>
    <w:lvl w:ilvl="6" w:tplc="A4723934">
      <w:numFmt w:val="bullet"/>
      <w:lvlText w:val="•"/>
      <w:lvlJc w:val="left"/>
      <w:pPr>
        <w:ind w:left="6430" w:hanging="144"/>
      </w:pPr>
      <w:rPr>
        <w:rFonts w:hint="default"/>
        <w:lang w:val="ru-RU" w:eastAsia="en-US" w:bidi="ar-SA"/>
      </w:rPr>
    </w:lvl>
    <w:lvl w:ilvl="7" w:tplc="DF069CFA">
      <w:numFmt w:val="bullet"/>
      <w:lvlText w:val="•"/>
      <w:lvlJc w:val="left"/>
      <w:pPr>
        <w:ind w:left="7418" w:hanging="144"/>
      </w:pPr>
      <w:rPr>
        <w:rFonts w:hint="default"/>
        <w:lang w:val="ru-RU" w:eastAsia="en-US" w:bidi="ar-SA"/>
      </w:rPr>
    </w:lvl>
    <w:lvl w:ilvl="8" w:tplc="C116E0CC">
      <w:numFmt w:val="bullet"/>
      <w:lvlText w:val="•"/>
      <w:lvlJc w:val="left"/>
      <w:pPr>
        <w:ind w:left="8407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771249E7"/>
    <w:multiLevelType w:val="hybridMultilevel"/>
    <w:tmpl w:val="D2FEDE16"/>
    <w:lvl w:ilvl="0" w:tplc="A2BEFC72">
      <w:numFmt w:val="bullet"/>
      <w:lvlText w:val="-"/>
      <w:lvlJc w:val="left"/>
      <w:pPr>
        <w:ind w:left="12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DA26A6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2" w:tplc="29F4EE98">
      <w:numFmt w:val="bullet"/>
      <w:lvlText w:val="•"/>
      <w:lvlJc w:val="left"/>
      <w:pPr>
        <w:ind w:left="3052" w:hanging="144"/>
      </w:pPr>
      <w:rPr>
        <w:rFonts w:hint="default"/>
        <w:lang w:val="ru-RU" w:eastAsia="en-US" w:bidi="ar-SA"/>
      </w:rPr>
    </w:lvl>
    <w:lvl w:ilvl="3" w:tplc="E0884924">
      <w:numFmt w:val="bullet"/>
      <w:lvlText w:val="•"/>
      <w:lvlJc w:val="left"/>
      <w:pPr>
        <w:ind w:left="3969" w:hanging="144"/>
      </w:pPr>
      <w:rPr>
        <w:rFonts w:hint="default"/>
        <w:lang w:val="ru-RU" w:eastAsia="en-US" w:bidi="ar-SA"/>
      </w:rPr>
    </w:lvl>
    <w:lvl w:ilvl="4" w:tplc="6A0CD332">
      <w:numFmt w:val="bullet"/>
      <w:lvlText w:val="•"/>
      <w:lvlJc w:val="left"/>
      <w:pPr>
        <w:ind w:left="4885" w:hanging="144"/>
      </w:pPr>
      <w:rPr>
        <w:rFonts w:hint="default"/>
        <w:lang w:val="ru-RU" w:eastAsia="en-US" w:bidi="ar-SA"/>
      </w:rPr>
    </w:lvl>
    <w:lvl w:ilvl="5" w:tplc="AC444936">
      <w:numFmt w:val="bullet"/>
      <w:lvlText w:val="•"/>
      <w:lvlJc w:val="left"/>
      <w:pPr>
        <w:ind w:left="5802" w:hanging="144"/>
      </w:pPr>
      <w:rPr>
        <w:rFonts w:hint="default"/>
        <w:lang w:val="ru-RU" w:eastAsia="en-US" w:bidi="ar-SA"/>
      </w:rPr>
    </w:lvl>
    <w:lvl w:ilvl="6" w:tplc="F4725992">
      <w:numFmt w:val="bullet"/>
      <w:lvlText w:val="•"/>
      <w:lvlJc w:val="left"/>
      <w:pPr>
        <w:ind w:left="6718" w:hanging="144"/>
      </w:pPr>
      <w:rPr>
        <w:rFonts w:hint="default"/>
        <w:lang w:val="ru-RU" w:eastAsia="en-US" w:bidi="ar-SA"/>
      </w:rPr>
    </w:lvl>
    <w:lvl w:ilvl="7" w:tplc="C0EEE906">
      <w:numFmt w:val="bullet"/>
      <w:lvlText w:val="•"/>
      <w:lvlJc w:val="left"/>
      <w:pPr>
        <w:ind w:left="7634" w:hanging="144"/>
      </w:pPr>
      <w:rPr>
        <w:rFonts w:hint="default"/>
        <w:lang w:val="ru-RU" w:eastAsia="en-US" w:bidi="ar-SA"/>
      </w:rPr>
    </w:lvl>
    <w:lvl w:ilvl="8" w:tplc="219A9108">
      <w:numFmt w:val="bullet"/>
      <w:lvlText w:val="•"/>
      <w:lvlJc w:val="left"/>
      <w:pPr>
        <w:ind w:left="8551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7A090B1E"/>
    <w:multiLevelType w:val="hybridMultilevel"/>
    <w:tmpl w:val="40A8C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A52C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285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2B4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24C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14ECA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257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0B0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46DF0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2912573">
    <w:abstractNumId w:val="3"/>
  </w:num>
  <w:num w:numId="2" w16cid:durableId="811605164">
    <w:abstractNumId w:val="6"/>
  </w:num>
  <w:num w:numId="3" w16cid:durableId="1375885480">
    <w:abstractNumId w:val="7"/>
  </w:num>
  <w:num w:numId="4" w16cid:durableId="366221402">
    <w:abstractNumId w:val="2"/>
  </w:num>
  <w:num w:numId="5" w16cid:durableId="2023580901">
    <w:abstractNumId w:val="0"/>
  </w:num>
  <w:num w:numId="6" w16cid:durableId="1688367383">
    <w:abstractNumId w:val="1"/>
  </w:num>
  <w:num w:numId="7" w16cid:durableId="1880509676">
    <w:abstractNumId w:val="4"/>
  </w:num>
  <w:num w:numId="8" w16cid:durableId="601961621">
    <w:abstractNumId w:val="5"/>
  </w:num>
  <w:num w:numId="9" w16cid:durableId="1881630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56"/>
    <w:rsid w:val="000B68BB"/>
    <w:rsid w:val="002D2B0F"/>
    <w:rsid w:val="003472A0"/>
    <w:rsid w:val="00506699"/>
    <w:rsid w:val="006A7456"/>
    <w:rsid w:val="00E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0265B"/>
  <w15:docId w15:val="{BEEA6F4F-7120-4B7E-AA18-8B407CE6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76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7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628" w:right="65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576" w:hanging="145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50">
    <w:name w:val="Заголовок 5 Знак"/>
    <w:basedOn w:val="a0"/>
    <w:link w:val="5"/>
    <w:uiPriority w:val="9"/>
    <w:semiHidden/>
    <w:rsid w:val="00EC77ED"/>
    <w:rPr>
      <w:rFonts w:asciiTheme="majorHAnsi" w:eastAsiaTheme="majorEastAsia" w:hAnsiTheme="majorHAnsi" w:cstheme="majorBidi"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Ivan Bobkov</cp:lastModifiedBy>
  <cp:revision>2</cp:revision>
  <dcterms:created xsi:type="dcterms:W3CDTF">2023-09-28T20:01:00Z</dcterms:created>
  <dcterms:modified xsi:type="dcterms:W3CDTF">2023-09-28T20:01:00Z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