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38" w:rsidRDefault="005954E9" w:rsidP="0036388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-370205</wp:posOffset>
            </wp:positionV>
            <wp:extent cx="6991350" cy="9887286"/>
            <wp:effectExtent l="19050" t="0" r="0" b="0"/>
            <wp:wrapNone/>
            <wp:docPr id="1" name="Рисунок 0" descr="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0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988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3B7EF7" w:rsidRDefault="003B7EF7" w:rsidP="00DD616B">
      <w:pPr>
        <w:pStyle w:val="Style3"/>
        <w:ind w:left="-142"/>
        <w:jc w:val="both"/>
        <w:rPr>
          <w:rFonts w:eastAsia="Calibri"/>
          <w:noProof/>
          <w:sz w:val="22"/>
          <w:szCs w:val="22"/>
        </w:rPr>
      </w:pPr>
    </w:p>
    <w:p w:rsidR="005954E9" w:rsidRDefault="005954E9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rFonts w:eastAsia="Calibri"/>
          <w:noProof/>
          <w:sz w:val="22"/>
          <w:szCs w:val="22"/>
        </w:rPr>
        <w:br w:type="page"/>
      </w:r>
    </w:p>
    <w:p w:rsidR="002E5F05" w:rsidRPr="00DD616B" w:rsidRDefault="002E5F05" w:rsidP="00DD616B">
      <w:pPr>
        <w:pStyle w:val="Style3"/>
        <w:ind w:left="-142"/>
        <w:jc w:val="both"/>
      </w:pPr>
      <w:r w:rsidRPr="00DD616B">
        <w:lastRenderedPageBreak/>
        <w:t>представителями</w:t>
      </w:r>
      <w:r w:rsidR="00DD616B" w:rsidRPr="00DD616B">
        <w:t>), членами</w:t>
      </w:r>
      <w:r w:rsidRPr="00DD616B">
        <w:t xml:space="preserve"> педагогического коллектива, представителями администрации,   </w:t>
      </w:r>
    </w:p>
    <w:p w:rsidR="002E5F05" w:rsidRPr="00DD616B" w:rsidRDefault="005E14FB" w:rsidP="00DD616B">
      <w:pPr>
        <w:pStyle w:val="Style3"/>
        <w:ind w:left="-142"/>
        <w:jc w:val="both"/>
      </w:pPr>
      <w:r w:rsidRPr="00DD616B">
        <w:t xml:space="preserve"> - </w:t>
      </w:r>
      <w:r w:rsidR="002E5F05" w:rsidRPr="00DD616B">
        <w:t xml:space="preserve">основы экологии, экономики, социологии; </w:t>
      </w:r>
    </w:p>
    <w:p w:rsidR="002E5F05" w:rsidRPr="00DD616B" w:rsidRDefault="005E14FB" w:rsidP="00DD616B">
      <w:pPr>
        <w:pStyle w:val="Style3"/>
        <w:ind w:left="-142"/>
        <w:jc w:val="both"/>
      </w:pPr>
      <w:r w:rsidRPr="00DD616B">
        <w:t xml:space="preserve"> - </w:t>
      </w:r>
      <w:r w:rsidR="002E5F05" w:rsidRPr="00DD616B">
        <w:t xml:space="preserve">правила </w:t>
      </w:r>
      <w:r w:rsidR="00DD616B" w:rsidRPr="00DD616B">
        <w:t>внутреннего трудового</w:t>
      </w:r>
      <w:r w:rsidR="002E5F05" w:rsidRPr="00DD616B">
        <w:t xml:space="preserve"> распорядка Школы; </w:t>
      </w:r>
    </w:p>
    <w:p w:rsidR="002E5F05" w:rsidRPr="00DD616B" w:rsidRDefault="005E14FB" w:rsidP="00DD616B">
      <w:pPr>
        <w:pStyle w:val="Style3"/>
        <w:ind w:left="-142"/>
        <w:jc w:val="both"/>
      </w:pPr>
      <w:r w:rsidRPr="00DD616B">
        <w:t xml:space="preserve"> - </w:t>
      </w:r>
      <w:r w:rsidR="002E5F05" w:rsidRPr="00DD616B">
        <w:t>правила и нормы охраны труда, техники безопасности и противопожарной защиты.</w:t>
      </w:r>
    </w:p>
    <w:p w:rsidR="002E5F05" w:rsidRPr="00DD616B" w:rsidRDefault="0036388E" w:rsidP="00DD616B">
      <w:pPr>
        <w:ind w:left="-567"/>
        <w:jc w:val="both"/>
      </w:pPr>
      <w:r w:rsidRPr="00DD616B">
        <w:t xml:space="preserve">1.4. </w:t>
      </w:r>
      <w:r w:rsidR="002E5F05" w:rsidRPr="00DD616B">
        <w:t xml:space="preserve"> В своей деятельности учитель</w:t>
      </w:r>
      <w:r w:rsidR="00BD5F38" w:rsidRPr="00DD616B">
        <w:t>- классный руководитель</w:t>
      </w:r>
      <w:r w:rsidR="002E5F05" w:rsidRPr="00DD616B">
        <w:t xml:space="preserve"> должен соблюдать  законы и иные нормативно-правовые акты, регламентирующие образовательную деятельность в образовательной организации, Конвенцию о правах ребенка;  руководствоваться  Конституцией РФ</w:t>
      </w:r>
      <w:r w:rsidR="00BD5F38" w:rsidRPr="00DD616B">
        <w:t xml:space="preserve"> и Республики Коми</w:t>
      </w:r>
      <w:r w:rsidR="002E5F05" w:rsidRPr="00DD616B">
        <w:t>, Федеральным Законом «Об образовании в Российской Федерации», Трудовым, Уголовным кодексами РФ и  Кодексом РФ об административных правонарушениях, распоряжениями, приказами  органов управления образованием всех уровней по вопросам образования и воспитания обучающихся, трудовым законодательством, правилами и нормами охраны труда, техники безопасности и противопож</w:t>
      </w:r>
      <w:r w:rsidR="00BD5F38" w:rsidRPr="00DD616B">
        <w:t>арной защиты, требованиям САНПИН в</w:t>
      </w:r>
      <w:r w:rsidR="002E5F05" w:rsidRPr="00DD616B">
        <w:t xml:space="preserve">  действующей редакции, а также</w:t>
      </w:r>
      <w:r w:rsidR="00BD5F38" w:rsidRPr="00DD616B">
        <w:t xml:space="preserve"> Уставом и локальными </w:t>
      </w:r>
      <w:r w:rsidR="002E5F05" w:rsidRPr="00DD616B">
        <w:t xml:space="preserve"> актами Школы (в том числе правилами внутреннего трудового распорядка, приказами и распоряжениями директора, должностной инструкцией</w:t>
      </w:r>
      <w:r w:rsidR="00BD5F38" w:rsidRPr="00DD616B">
        <w:t xml:space="preserve"> учителя</w:t>
      </w:r>
      <w:r w:rsidR="002E5F05" w:rsidRPr="00DD616B">
        <w:t>, трудовым договором).</w:t>
      </w:r>
    </w:p>
    <w:p w:rsidR="00FD7299" w:rsidRPr="00DD616B" w:rsidRDefault="00FD7299" w:rsidP="00DD616B">
      <w:pPr>
        <w:ind w:left="-567"/>
        <w:jc w:val="both"/>
        <w:rPr>
          <w:b/>
          <w:bCs/>
        </w:rPr>
      </w:pPr>
    </w:p>
    <w:p w:rsidR="00FD7299" w:rsidRPr="00DD616B" w:rsidRDefault="00FD7299" w:rsidP="00DD616B">
      <w:pPr>
        <w:pStyle w:val="a9"/>
        <w:numPr>
          <w:ilvl w:val="0"/>
          <w:numId w:val="11"/>
        </w:numPr>
        <w:jc w:val="both"/>
        <w:rPr>
          <w:b/>
          <w:bCs/>
        </w:rPr>
      </w:pPr>
      <w:r w:rsidRPr="00DD616B">
        <w:rPr>
          <w:b/>
          <w:bCs/>
        </w:rPr>
        <w:t>Основные задачи и функции классного руководителя</w:t>
      </w:r>
    </w:p>
    <w:p w:rsidR="00FD7299" w:rsidRPr="00DD616B" w:rsidRDefault="00FD7299" w:rsidP="00DD616B">
      <w:pPr>
        <w:ind w:left="-567"/>
        <w:jc w:val="both"/>
      </w:pPr>
      <w:r w:rsidRPr="00DD616B">
        <w:t>2.1. Основными задачами классного руководителя являются: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формирование классного коллектива как воспитывающей сре</w:t>
      </w:r>
      <w:r w:rsidR="00FD7299" w:rsidRPr="00DD616B">
        <w:softHyphen/>
        <w:t>ды, обеспечивающей развитие каждого ребенка;</w:t>
      </w:r>
    </w:p>
    <w:p w:rsidR="00FD7299" w:rsidRPr="00DD616B" w:rsidRDefault="005E14FB" w:rsidP="00DD616B">
      <w:pPr>
        <w:pStyle w:val="a9"/>
        <w:ind w:left="-426"/>
        <w:jc w:val="both"/>
      </w:pPr>
      <w:r w:rsidRPr="00DD616B">
        <w:t xml:space="preserve"> - </w:t>
      </w:r>
      <w:r w:rsidR="00FD7299" w:rsidRPr="00DD616B">
        <w:t>организация всех видов групповой, коллективной и индивиду</w:t>
      </w:r>
      <w:r w:rsidR="00FD7299" w:rsidRPr="00DD616B">
        <w:softHyphen/>
        <w:t>альной деятельности классного коллектива;</w:t>
      </w:r>
    </w:p>
    <w:p w:rsidR="00FD7299" w:rsidRPr="00DD616B" w:rsidRDefault="005E14FB" w:rsidP="00DD616B">
      <w:pPr>
        <w:pStyle w:val="a9"/>
        <w:ind w:left="-426"/>
        <w:jc w:val="both"/>
      </w:pPr>
      <w:r w:rsidRPr="00DD616B">
        <w:t xml:space="preserve">- </w:t>
      </w:r>
      <w:r w:rsidR="00FD7299" w:rsidRPr="00DD616B">
        <w:t>обеспечение благоприятного психологического климата в классе.</w:t>
      </w:r>
    </w:p>
    <w:p w:rsidR="00FD7299" w:rsidRPr="00DD616B" w:rsidRDefault="00FD7299" w:rsidP="00DD616B">
      <w:pPr>
        <w:ind w:left="-567"/>
        <w:jc w:val="both"/>
      </w:pPr>
      <w:r w:rsidRPr="00DD616B">
        <w:t>2.2. К основным функциям классного руководителя относятся:</w:t>
      </w:r>
    </w:p>
    <w:p w:rsidR="00FD7299" w:rsidRPr="00DD616B" w:rsidRDefault="00FD7299" w:rsidP="00DD616B">
      <w:pPr>
        <w:ind w:left="-567"/>
        <w:jc w:val="both"/>
      </w:pPr>
      <w:r w:rsidRPr="00DD616B">
        <w:t>а) аналитическая: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изучение индивидуальных особенностей учащихся;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изучение и анализ развития классного коллектива;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анализ и оценка семейного воспитания каждого учащегося;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анализ и оценка уровня воспитанности учащихся и всего клас</w:t>
      </w:r>
      <w:r w:rsidR="00FD7299" w:rsidRPr="00DD616B">
        <w:softHyphen/>
        <w:t>сного коллектива.</w:t>
      </w:r>
    </w:p>
    <w:p w:rsidR="00FD7299" w:rsidRPr="00DD616B" w:rsidRDefault="00FD7299" w:rsidP="00DD616B">
      <w:pPr>
        <w:ind w:left="-567"/>
        <w:jc w:val="both"/>
      </w:pPr>
      <w:r w:rsidRPr="00DD616B">
        <w:t>б) организационно-педагогическая: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организация и стимулирование разнообразной деятельности учащихся;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установление связи Школы и семей учащихся;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организация взаимодействия классного коллектива со специ</w:t>
      </w:r>
      <w:r w:rsidR="00FD7299" w:rsidRPr="00DD616B">
        <w:softHyphen/>
        <w:t>алистами служб сопровождения, внешкольными организациями.</w:t>
      </w:r>
    </w:p>
    <w:p w:rsidR="00FD7299" w:rsidRPr="00DD616B" w:rsidRDefault="00FD7299" w:rsidP="00DD616B">
      <w:pPr>
        <w:ind w:left="-567"/>
        <w:jc w:val="both"/>
      </w:pPr>
      <w:r w:rsidRPr="00DD616B">
        <w:t>в) коммуникативная: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регулирование межличностных отношений между учащимися;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установление оптимальных взаимоотношений «учитель — ученик»;</w:t>
      </w:r>
    </w:p>
    <w:p w:rsidR="00FD7299" w:rsidRPr="00DD616B" w:rsidRDefault="005E14FB" w:rsidP="00DD616B">
      <w:pPr>
        <w:ind w:left="-426"/>
        <w:jc w:val="both"/>
      </w:pPr>
      <w:r w:rsidRPr="00DD616B">
        <w:t xml:space="preserve">- </w:t>
      </w:r>
      <w:r w:rsidR="00FD7299" w:rsidRPr="00DD616B">
        <w:t>создание общего благоприятного психологического климата в коллективе.</w:t>
      </w:r>
    </w:p>
    <w:p w:rsidR="00FD7299" w:rsidRPr="00DD616B" w:rsidRDefault="00FD7299" w:rsidP="00DD616B">
      <w:pPr>
        <w:ind w:left="-426"/>
        <w:jc w:val="both"/>
        <w:rPr>
          <w:b/>
          <w:bCs/>
        </w:rPr>
      </w:pPr>
    </w:p>
    <w:p w:rsidR="00FD7299" w:rsidRPr="00DD616B" w:rsidRDefault="00FD7299" w:rsidP="00DD616B">
      <w:pPr>
        <w:pStyle w:val="a9"/>
        <w:numPr>
          <w:ilvl w:val="0"/>
          <w:numId w:val="11"/>
        </w:numPr>
        <w:jc w:val="both"/>
        <w:rPr>
          <w:b/>
          <w:bCs/>
        </w:rPr>
      </w:pPr>
      <w:r w:rsidRPr="00DD616B">
        <w:rPr>
          <w:b/>
          <w:bCs/>
        </w:rPr>
        <w:t>Формы работы классного руководителя с учащимися.</w:t>
      </w:r>
    </w:p>
    <w:p w:rsidR="00FD7299" w:rsidRPr="00DD616B" w:rsidRDefault="00FD7299" w:rsidP="00DD616B">
      <w:pPr>
        <w:pStyle w:val="a9"/>
        <w:numPr>
          <w:ilvl w:val="1"/>
          <w:numId w:val="17"/>
        </w:numPr>
        <w:ind w:left="0"/>
        <w:jc w:val="both"/>
      </w:pPr>
      <w:r w:rsidRPr="00DD616B">
        <w:t>Выбор конкретных форм работы с классным коллективом являет</w:t>
      </w:r>
      <w:r w:rsidRPr="00DD616B">
        <w:softHyphen/>
        <w:t>ся прерогативой классного руководителя. При этом он ориентиру</w:t>
      </w:r>
      <w:r w:rsidRPr="00DD616B">
        <w:softHyphen/>
        <w:t>ется на приоритет следующих форм работы с современными школь</w:t>
      </w:r>
      <w:r w:rsidRPr="00DD616B">
        <w:softHyphen/>
        <w:t>никами:</w:t>
      </w:r>
    </w:p>
    <w:p w:rsidR="00FD7299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дискуссионных,</w:t>
      </w:r>
    </w:p>
    <w:p w:rsidR="00FD7299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игровых,</w:t>
      </w:r>
    </w:p>
    <w:p w:rsidR="00FD7299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поисковых,</w:t>
      </w:r>
    </w:p>
    <w:p w:rsidR="00FD7299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исследовательских,</w:t>
      </w:r>
    </w:p>
    <w:p w:rsidR="00FD7299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состязательных,</w:t>
      </w:r>
    </w:p>
    <w:p w:rsidR="00FD7299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творческого труда,</w:t>
      </w:r>
    </w:p>
    <w:p w:rsidR="008A6207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ролевого тренинга,</w:t>
      </w:r>
    </w:p>
    <w:p w:rsidR="00FD7299" w:rsidRPr="00DD616B" w:rsidRDefault="005E14FB" w:rsidP="00DD616B">
      <w:pPr>
        <w:ind w:left="-207"/>
        <w:jc w:val="both"/>
      </w:pPr>
      <w:r w:rsidRPr="00DD616B">
        <w:t>-</w:t>
      </w:r>
      <w:r w:rsidR="00FD7299" w:rsidRPr="00DD616B">
        <w:t>психологических (позволяющих ребенку оценить себя).</w:t>
      </w:r>
    </w:p>
    <w:p w:rsidR="00FD7299" w:rsidRPr="00DD616B" w:rsidRDefault="00FD7299" w:rsidP="00DD616B">
      <w:pPr>
        <w:ind w:left="-567"/>
        <w:jc w:val="both"/>
        <w:rPr>
          <w:bCs/>
        </w:rPr>
      </w:pPr>
    </w:p>
    <w:p w:rsidR="00FD1CBD" w:rsidRDefault="00FD7299" w:rsidP="00FD1CBD">
      <w:pPr>
        <w:pStyle w:val="a9"/>
        <w:numPr>
          <w:ilvl w:val="0"/>
          <w:numId w:val="11"/>
        </w:numPr>
        <w:jc w:val="both"/>
        <w:rPr>
          <w:b/>
          <w:bCs/>
        </w:rPr>
      </w:pPr>
      <w:r w:rsidRPr="00DD616B">
        <w:rPr>
          <w:b/>
          <w:bCs/>
        </w:rPr>
        <w:t>Обязанности классного руководителя</w:t>
      </w:r>
    </w:p>
    <w:p w:rsidR="00FD7299" w:rsidRPr="00FD1CBD" w:rsidRDefault="008A6207" w:rsidP="00FD1CBD">
      <w:pPr>
        <w:ind w:left="-567"/>
        <w:jc w:val="both"/>
        <w:rPr>
          <w:b/>
          <w:bCs/>
        </w:rPr>
      </w:pPr>
      <w:r w:rsidRPr="00DD616B">
        <w:lastRenderedPageBreak/>
        <w:t>4.1. В</w:t>
      </w:r>
      <w:r w:rsidR="00FD7299" w:rsidRPr="00DD616B">
        <w:t xml:space="preserve">едет документацию, отражающую ход и результативность воспитательной работы психолого-педагогические карты на каждого </w:t>
      </w:r>
      <w:r w:rsidRPr="00DD616B">
        <w:t>учащегося</w:t>
      </w:r>
      <w:r w:rsidR="00FD7299" w:rsidRPr="00DD616B">
        <w:t xml:space="preserve">, классный журнал, план воспитательной работы, предоставляет администрации </w:t>
      </w:r>
      <w:r w:rsidRPr="00DD616B">
        <w:t>Ш</w:t>
      </w:r>
      <w:r w:rsidR="00FD7299" w:rsidRPr="00DD616B">
        <w:t xml:space="preserve">колы сведения об успеваемости и посещаемости </w:t>
      </w:r>
      <w:r w:rsidRPr="00DD616B">
        <w:t>учащихся</w:t>
      </w:r>
      <w:r w:rsidR="00FD7299" w:rsidRPr="00DD616B">
        <w:t>;</w:t>
      </w:r>
    </w:p>
    <w:p w:rsidR="00FD7299" w:rsidRPr="00DD616B" w:rsidRDefault="008A6207" w:rsidP="00DD616B">
      <w:pPr>
        <w:ind w:left="-567"/>
        <w:jc w:val="both"/>
      </w:pPr>
      <w:r w:rsidRPr="00DD616B">
        <w:t>4.2. О</w:t>
      </w:r>
      <w:r w:rsidR="00FD7299" w:rsidRPr="00DD616B">
        <w:t xml:space="preserve">рганизует деятельность учащихся по соблюдению положений Устава и локальных актов </w:t>
      </w:r>
      <w:r w:rsidRPr="00DD616B">
        <w:t>Школы</w:t>
      </w:r>
      <w:r w:rsidR="00FD7299" w:rsidRPr="00DD616B">
        <w:t>;</w:t>
      </w:r>
    </w:p>
    <w:p w:rsidR="00FD7299" w:rsidRPr="00DD616B" w:rsidRDefault="008A6207" w:rsidP="00DD616B">
      <w:pPr>
        <w:ind w:left="-567"/>
        <w:jc w:val="both"/>
      </w:pPr>
      <w:r w:rsidRPr="00DD616B">
        <w:t>4.3.В</w:t>
      </w:r>
      <w:r w:rsidR="00FD7299" w:rsidRPr="00DD616B">
        <w:t xml:space="preserve">едет совместную деятельность с педагогами-предметниками, родителями (законными представителями) </w:t>
      </w:r>
      <w:r w:rsidRPr="00DD616B">
        <w:t>учащихся</w:t>
      </w:r>
      <w:r w:rsidR="00FD7299" w:rsidRPr="00DD616B">
        <w:t>, специали</w:t>
      </w:r>
      <w:r w:rsidR="00FD7299" w:rsidRPr="00DD616B">
        <w:softHyphen/>
        <w:t>стами служб сопровождения, организациями и учреждениями в це</w:t>
      </w:r>
      <w:r w:rsidR="00FD7299" w:rsidRPr="00DD616B">
        <w:softHyphen/>
        <w:t>лях обеспечения эффективности образовательного процесса, опти</w:t>
      </w:r>
      <w:r w:rsidR="00FD7299" w:rsidRPr="00DD616B">
        <w:softHyphen/>
        <w:t>мального функционирования и развития классного коллектива, со</w:t>
      </w:r>
      <w:r w:rsidR="00FD7299" w:rsidRPr="00DD616B">
        <w:softHyphen/>
        <w:t xml:space="preserve">гласования единства </w:t>
      </w:r>
      <w:r w:rsidRPr="00DD616B">
        <w:t xml:space="preserve">требований, </w:t>
      </w:r>
      <w:r w:rsidR="00FD7299" w:rsidRPr="00DD616B">
        <w:t xml:space="preserve">предъявляемых к </w:t>
      </w:r>
      <w:r w:rsidRPr="00DD616B">
        <w:t>учащимся</w:t>
      </w:r>
      <w:r w:rsidR="00FD7299" w:rsidRPr="00DD616B">
        <w:t>;</w:t>
      </w:r>
    </w:p>
    <w:p w:rsidR="00FD7299" w:rsidRPr="00DD616B" w:rsidRDefault="008A6207" w:rsidP="00DD616B">
      <w:pPr>
        <w:ind w:left="-567"/>
        <w:jc w:val="both"/>
      </w:pPr>
      <w:r w:rsidRPr="00DD616B">
        <w:t>4.4. О</w:t>
      </w:r>
      <w:r w:rsidR="00FD7299" w:rsidRPr="00DD616B">
        <w:t xml:space="preserve">рганизует работу по пропаганде среди </w:t>
      </w:r>
      <w:r w:rsidRPr="00DD616B">
        <w:t>учащихся</w:t>
      </w:r>
      <w:r w:rsidR="00FD7299" w:rsidRPr="00DD616B">
        <w:t xml:space="preserve"> здорово</w:t>
      </w:r>
      <w:r w:rsidR="00FD7299" w:rsidRPr="00DD616B">
        <w:softHyphen/>
        <w:t xml:space="preserve">го образа жизни, становления гармонично развитой личности, в том числе через </w:t>
      </w:r>
      <w:r w:rsidR="00BD5F38" w:rsidRPr="00DD616B">
        <w:t>факультативы, секции</w:t>
      </w:r>
      <w:r w:rsidR="00FD7299" w:rsidRPr="00DD616B">
        <w:t xml:space="preserve">, </w:t>
      </w:r>
      <w:r w:rsidRPr="00DD616B">
        <w:t>и т. п</w:t>
      </w:r>
      <w:r w:rsidR="00FD7299" w:rsidRPr="00DD616B">
        <w:t>;</w:t>
      </w:r>
    </w:p>
    <w:p w:rsidR="00FD7299" w:rsidRPr="00DD616B" w:rsidRDefault="008A6207" w:rsidP="00DD616B">
      <w:pPr>
        <w:ind w:left="-567"/>
        <w:jc w:val="both"/>
      </w:pPr>
      <w:r w:rsidRPr="00DD616B">
        <w:t>4.5.Н</w:t>
      </w:r>
      <w:r w:rsidR="00FD7299" w:rsidRPr="00DD616B">
        <w:t>епосредственно и постоянно участвует в школьной жизни учащихся, содействуя их оптимальному общению, полноценному обучению, адаптации к современным жизненным условиям, выра</w:t>
      </w:r>
      <w:r w:rsidR="00FD7299" w:rsidRPr="00DD616B">
        <w:softHyphen/>
        <w:t xml:space="preserve">ботке у </w:t>
      </w:r>
      <w:r w:rsidRPr="00DD616B">
        <w:t>учащихся</w:t>
      </w:r>
      <w:r w:rsidR="00FD7299" w:rsidRPr="00DD616B">
        <w:t xml:space="preserve"> чувства собственного достоинства, любви и ува</w:t>
      </w:r>
      <w:r w:rsidR="00FD7299" w:rsidRPr="00DD616B">
        <w:softHyphen/>
        <w:t>жения к Родине, семье, другим людям, природе, к общечеловечес</w:t>
      </w:r>
      <w:r w:rsidR="00FD7299" w:rsidRPr="00DD616B">
        <w:softHyphen/>
        <w:t>ким ценностям, правам и свободам человека;</w:t>
      </w:r>
    </w:p>
    <w:p w:rsidR="00FD7299" w:rsidRPr="00DD616B" w:rsidRDefault="008A6207" w:rsidP="00DD616B">
      <w:pPr>
        <w:ind w:left="-567"/>
        <w:jc w:val="both"/>
      </w:pPr>
      <w:r w:rsidRPr="00DD616B">
        <w:t xml:space="preserve">4.6. </w:t>
      </w:r>
      <w:r w:rsidR="00F56EC3" w:rsidRPr="00DD616B">
        <w:t xml:space="preserve">В случае возникновения конфликтной ситуации классный руководитель информирует родителей (законных </w:t>
      </w:r>
      <w:r w:rsidR="002D425B" w:rsidRPr="00DD616B">
        <w:t>представителей) учащихся</w:t>
      </w:r>
      <w:r w:rsidR="00F56EC3" w:rsidRPr="00DD616B">
        <w:t xml:space="preserve"> (участников конфликта), с целью организации эффективного взаимодействия с родителями (законными представителями) и учащимися класса.</w:t>
      </w:r>
      <w:r w:rsidR="00CD5EB9" w:rsidRPr="00DD616B">
        <w:t xml:space="preserve"> Корректирует план воспитательной работы с классом с целью предотвращения конфликтных ситуаций.</w:t>
      </w:r>
      <w:r w:rsidR="00BD5F38" w:rsidRPr="00DD616B">
        <w:t xml:space="preserve"> Привлекает к работе школьную службу медиации.</w:t>
      </w:r>
    </w:p>
    <w:p w:rsidR="00CD5EB9" w:rsidRPr="00DD616B" w:rsidRDefault="00F56EC3" w:rsidP="00DD616B">
      <w:pPr>
        <w:ind w:left="-567"/>
        <w:jc w:val="both"/>
      </w:pPr>
      <w:r w:rsidRPr="00DD616B">
        <w:t xml:space="preserve">4.7. В случае возникновения конфликтной ситуации между учителем – предметником и </w:t>
      </w:r>
      <w:r w:rsidR="00BD5F38" w:rsidRPr="00DD616B">
        <w:t>учащимися, классный</w:t>
      </w:r>
      <w:r w:rsidRPr="00DD616B">
        <w:t xml:space="preserve"> руководитель информирует родителей (законных </w:t>
      </w:r>
      <w:r w:rsidR="00BD5F38" w:rsidRPr="00DD616B">
        <w:t>представителей) учащихся</w:t>
      </w:r>
      <w:r w:rsidRPr="00DD616B">
        <w:t xml:space="preserve"> (участников конфликта), с целью организации эффективного взаимодействия с родителями (законными представителями</w:t>
      </w:r>
      <w:r w:rsidR="00525F31" w:rsidRPr="00DD616B">
        <w:t>),</w:t>
      </w:r>
      <w:r w:rsidRPr="00DD616B">
        <w:t xml:space="preserve"> учащимися класса и учителем - предметником. Учитель – предметник должен самостоятельно выяснить </w:t>
      </w:r>
      <w:r w:rsidR="002D425B" w:rsidRPr="00DD616B">
        <w:t>причины возникновения</w:t>
      </w:r>
      <w:r w:rsidRPr="00DD616B">
        <w:t xml:space="preserve"> конфликтной ситуации, оценить возможные последствия, определить степень вины участников конфликта, принять меры к устранению конфликтной ситуации.</w:t>
      </w:r>
    </w:p>
    <w:p w:rsidR="00CD5EB9" w:rsidRPr="00DD616B" w:rsidRDefault="00CD5EB9" w:rsidP="00DD616B">
      <w:pPr>
        <w:ind w:left="-567"/>
        <w:jc w:val="both"/>
      </w:pPr>
      <w:r w:rsidRPr="00DD616B">
        <w:t>4.8. Организовать дежурство учащихся по классу</w:t>
      </w:r>
      <w:r w:rsidR="00525F31" w:rsidRPr="00DD616B">
        <w:t xml:space="preserve"> (по желанию учащегося и разрешению родителя/законного представителя)</w:t>
      </w:r>
      <w:r w:rsidRPr="00DD616B">
        <w:t>;</w:t>
      </w:r>
    </w:p>
    <w:p w:rsidR="00CD5EB9" w:rsidRPr="00DD616B" w:rsidRDefault="00CD5EB9" w:rsidP="00DD616B">
      <w:pPr>
        <w:ind w:left="-567"/>
        <w:jc w:val="both"/>
      </w:pPr>
      <w:r w:rsidRPr="00DD616B">
        <w:t>4.9. Организовать дежурство класса по Школе;</w:t>
      </w:r>
    </w:p>
    <w:p w:rsidR="00CD5EB9" w:rsidRPr="00DD616B" w:rsidRDefault="00CD5EB9" w:rsidP="00DD616B">
      <w:pPr>
        <w:ind w:left="-567"/>
        <w:jc w:val="both"/>
      </w:pPr>
      <w:r w:rsidRPr="00DD616B">
        <w:t>4.10. Организовать участие учащихся во внеурочных мероприятиях;</w:t>
      </w:r>
    </w:p>
    <w:p w:rsidR="00CD5EB9" w:rsidRPr="00DD616B" w:rsidRDefault="00CD5EB9" w:rsidP="00DD616B">
      <w:pPr>
        <w:ind w:left="-567"/>
        <w:jc w:val="both"/>
      </w:pPr>
      <w:r w:rsidRPr="00DD616B">
        <w:t xml:space="preserve">4.11. Организовать выборы учащихся класса </w:t>
      </w:r>
      <w:r w:rsidR="002D425B" w:rsidRPr="00DD616B">
        <w:t>в школьные детские объединения</w:t>
      </w:r>
      <w:r w:rsidRPr="00DD616B">
        <w:t>;</w:t>
      </w:r>
    </w:p>
    <w:p w:rsidR="00FD7299" w:rsidRPr="00DD616B" w:rsidRDefault="00CD5EB9" w:rsidP="00DD616B">
      <w:pPr>
        <w:ind w:left="-567"/>
        <w:jc w:val="both"/>
      </w:pPr>
      <w:r w:rsidRPr="00DD616B">
        <w:t xml:space="preserve">4.12. Контролировать </w:t>
      </w:r>
      <w:r w:rsidR="00FD7299" w:rsidRPr="00DD616B">
        <w:t>посещаемость</w:t>
      </w:r>
      <w:r w:rsidR="00963F90" w:rsidRPr="00DD616B">
        <w:t xml:space="preserve"> учащимися</w:t>
      </w:r>
      <w:r w:rsidR="00FD7299" w:rsidRPr="00DD616B">
        <w:t xml:space="preserve"> учебных занятий класса;</w:t>
      </w:r>
    </w:p>
    <w:p w:rsidR="00FD7299" w:rsidRPr="00DD616B" w:rsidRDefault="00963F90" w:rsidP="00DD616B">
      <w:pPr>
        <w:ind w:left="-567"/>
        <w:jc w:val="both"/>
      </w:pPr>
      <w:r w:rsidRPr="00DD616B">
        <w:t xml:space="preserve">4.13. Контролировать </w:t>
      </w:r>
      <w:r w:rsidR="00FD7299" w:rsidRPr="00DD616B">
        <w:t>успеваемость учащихся</w:t>
      </w:r>
      <w:r w:rsidRPr="00DD616B">
        <w:t xml:space="preserve"> класса</w:t>
      </w:r>
      <w:r w:rsidR="00FD7299" w:rsidRPr="00DD616B">
        <w:t>;</w:t>
      </w:r>
    </w:p>
    <w:p w:rsidR="00963F90" w:rsidRPr="00DD616B" w:rsidRDefault="00963F90" w:rsidP="00DD616B">
      <w:pPr>
        <w:ind w:left="-567"/>
        <w:jc w:val="both"/>
      </w:pPr>
      <w:r w:rsidRPr="00DD616B">
        <w:t xml:space="preserve">4.14. Контролировать </w:t>
      </w:r>
      <w:r w:rsidR="00FD7299" w:rsidRPr="00DD616B">
        <w:t xml:space="preserve">соблюдение </w:t>
      </w:r>
      <w:r w:rsidRPr="00DD616B">
        <w:t>учащимися Устава Школы,П</w:t>
      </w:r>
      <w:r w:rsidR="00FD7299" w:rsidRPr="00DD616B">
        <w:t xml:space="preserve">равил </w:t>
      </w:r>
      <w:r w:rsidRPr="00DD616B">
        <w:t>внутреннего распорядка</w:t>
      </w:r>
      <w:r w:rsidR="002D425B" w:rsidRPr="00DD616B">
        <w:t>для учащихся</w:t>
      </w:r>
      <w:r w:rsidRPr="00DD616B">
        <w:t>;</w:t>
      </w:r>
    </w:p>
    <w:p w:rsidR="00FD7299" w:rsidRPr="00DD616B" w:rsidRDefault="00963F90" w:rsidP="00DD616B">
      <w:pPr>
        <w:ind w:left="-567"/>
        <w:jc w:val="both"/>
      </w:pPr>
      <w:r w:rsidRPr="00DD616B">
        <w:t xml:space="preserve"> 4.15. Контролировать </w:t>
      </w:r>
      <w:r w:rsidR="00FD7299" w:rsidRPr="00DD616B">
        <w:t>ведение дневников учащихся</w:t>
      </w:r>
      <w:r w:rsidRPr="00DD616B">
        <w:t xml:space="preserve"> класса</w:t>
      </w:r>
      <w:r w:rsidR="00FD7299" w:rsidRPr="00DD616B">
        <w:t>;</w:t>
      </w:r>
    </w:p>
    <w:p w:rsidR="00FD7299" w:rsidRPr="00DD616B" w:rsidRDefault="00963F90" w:rsidP="00DD616B">
      <w:pPr>
        <w:ind w:left="-567"/>
        <w:jc w:val="both"/>
      </w:pPr>
      <w:r w:rsidRPr="00DD616B">
        <w:t xml:space="preserve">4.16. </w:t>
      </w:r>
      <w:r w:rsidR="002D425B" w:rsidRPr="00DD616B">
        <w:t>Контролировать организацию</w:t>
      </w:r>
      <w:r w:rsidR="00FD7299" w:rsidRPr="00DD616B">
        <w:t xml:space="preserve"> питания</w:t>
      </w:r>
      <w:r w:rsidRPr="00DD616B">
        <w:t xml:space="preserve"> учащихся</w:t>
      </w:r>
      <w:r w:rsidR="00FD7299" w:rsidRPr="00DD616B">
        <w:t xml:space="preserve"> класса.</w:t>
      </w:r>
    </w:p>
    <w:p w:rsidR="00FD7299" w:rsidRPr="00DD616B" w:rsidRDefault="00963F90" w:rsidP="00DD616B">
      <w:pPr>
        <w:ind w:left="-567"/>
        <w:jc w:val="both"/>
      </w:pPr>
      <w:r w:rsidRPr="00DD616B">
        <w:t>4.17</w:t>
      </w:r>
      <w:r w:rsidRPr="00DD616B">
        <w:rPr>
          <w:b/>
        </w:rPr>
        <w:t xml:space="preserve">. </w:t>
      </w:r>
      <w:r w:rsidRPr="00DD616B">
        <w:t>П</w:t>
      </w:r>
      <w:r w:rsidR="00FD7299" w:rsidRPr="00DD616B">
        <w:t>роводит</w:t>
      </w:r>
      <w:r w:rsidRPr="00DD616B">
        <w:t>ь</w:t>
      </w:r>
      <w:r w:rsidR="00FD7299" w:rsidRPr="00DD616B">
        <w:t xml:space="preserve"> работу с родителями </w:t>
      </w:r>
      <w:r w:rsidRPr="00DD616B">
        <w:t xml:space="preserve">учащихся </w:t>
      </w:r>
      <w:r w:rsidR="00525F31" w:rsidRPr="00DD616B">
        <w:t xml:space="preserve">по информированию об </w:t>
      </w:r>
      <w:r w:rsidR="00FD7299" w:rsidRPr="00DD616B">
        <w:t xml:space="preserve">успеваемости и посещаемости учащихся, их поведения и взаимоотношений с </w:t>
      </w:r>
      <w:r w:rsidR="00096AB3" w:rsidRPr="00DD616B">
        <w:t>учителями</w:t>
      </w:r>
      <w:r w:rsidRPr="00DD616B">
        <w:t xml:space="preserve"> - предметниками</w:t>
      </w:r>
      <w:r w:rsidR="00FD7299" w:rsidRPr="00DD616B">
        <w:t xml:space="preserve"> и одноклассниками.</w:t>
      </w:r>
    </w:p>
    <w:p w:rsidR="00FD7299" w:rsidRPr="00DD616B" w:rsidRDefault="00963F90" w:rsidP="00DD616B">
      <w:pPr>
        <w:ind w:left="-567"/>
        <w:jc w:val="both"/>
      </w:pPr>
      <w:r w:rsidRPr="00DD616B">
        <w:t>4.18</w:t>
      </w:r>
      <w:r w:rsidR="00FD7299" w:rsidRPr="00DD616B">
        <w:t xml:space="preserve">. </w:t>
      </w:r>
      <w:r w:rsidRPr="00DD616B">
        <w:t>Обеспечивать</w:t>
      </w:r>
      <w:r w:rsidR="00FD7299" w:rsidRPr="00DD616B">
        <w:t xml:space="preserve"> благоприятные усло</w:t>
      </w:r>
      <w:r w:rsidR="00FD7299" w:rsidRPr="00DD616B">
        <w:softHyphen/>
        <w:t xml:space="preserve">вия для развития познавательных интересов </w:t>
      </w:r>
      <w:r w:rsidRPr="00DD616B">
        <w:t>учащихся</w:t>
      </w:r>
      <w:r w:rsidR="00FD7299" w:rsidRPr="00DD616B">
        <w:t>, расши</w:t>
      </w:r>
      <w:r w:rsidR="00FD7299" w:rsidRPr="00DD616B">
        <w:softHyphen/>
        <w:t>рения их кругозора.</w:t>
      </w:r>
    </w:p>
    <w:p w:rsidR="00FD7299" w:rsidRPr="00DD616B" w:rsidRDefault="00FD7299" w:rsidP="00DD616B">
      <w:pPr>
        <w:shd w:val="clear" w:color="auto" w:fill="FFFFFF"/>
        <w:ind w:left="-567"/>
        <w:jc w:val="both"/>
        <w:rPr>
          <w:b/>
          <w:color w:val="000000"/>
          <w:spacing w:val="6"/>
        </w:rPr>
      </w:pPr>
    </w:p>
    <w:p w:rsidR="00FD7299" w:rsidRPr="00DD616B" w:rsidRDefault="00FD7299" w:rsidP="00DD616B">
      <w:pPr>
        <w:pStyle w:val="a9"/>
        <w:numPr>
          <w:ilvl w:val="0"/>
          <w:numId w:val="11"/>
        </w:numPr>
        <w:shd w:val="clear" w:color="auto" w:fill="FFFFFF"/>
        <w:jc w:val="both"/>
        <w:rPr>
          <w:b/>
          <w:color w:val="000000"/>
          <w:spacing w:val="6"/>
        </w:rPr>
      </w:pPr>
      <w:r w:rsidRPr="00DD616B">
        <w:rPr>
          <w:b/>
          <w:color w:val="000000"/>
          <w:spacing w:val="6"/>
        </w:rPr>
        <w:t>Права классного руководителя</w:t>
      </w:r>
    </w:p>
    <w:p w:rsidR="00FD7299" w:rsidRPr="002D425B" w:rsidRDefault="00FD7299" w:rsidP="00DD616B">
      <w:pPr>
        <w:shd w:val="clear" w:color="auto" w:fill="FFFFFF"/>
        <w:tabs>
          <w:tab w:val="left" w:pos="2165"/>
        </w:tabs>
        <w:ind w:left="-567"/>
        <w:jc w:val="both"/>
      </w:pPr>
      <w:r w:rsidRPr="002D425B">
        <w:rPr>
          <w:color w:val="000000"/>
          <w:spacing w:val="3"/>
        </w:rPr>
        <w:t>Классный руководитель имеет право:</w:t>
      </w:r>
    </w:p>
    <w:p w:rsidR="004B1BDF" w:rsidRPr="00DD616B" w:rsidRDefault="00963F90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5.1.П</w:t>
      </w:r>
      <w:r w:rsidR="004B1BDF" w:rsidRPr="00DD616B">
        <w:t>раво на свободу выбора и использования педагогически обоснованных форм, средств, методов воспитания;</w:t>
      </w:r>
    </w:p>
    <w:p w:rsidR="004B1BDF" w:rsidRPr="00DD616B" w:rsidRDefault="00963F90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5.2.П</w:t>
      </w:r>
      <w:r w:rsidR="004B1BDF" w:rsidRPr="00DD616B">
        <w:t>раво на творческую инициативу, разработку и применение авторских программ и методов воспитания в пределах реализуемой воспитательной программы;</w:t>
      </w:r>
    </w:p>
    <w:p w:rsidR="004B1BDF" w:rsidRPr="00DD616B" w:rsidRDefault="00963F90" w:rsidP="00DD616B">
      <w:pPr>
        <w:pStyle w:val="a8"/>
        <w:spacing w:before="0" w:beforeAutospacing="0" w:after="0" w:afterAutospacing="0"/>
        <w:ind w:left="-567"/>
        <w:jc w:val="both"/>
      </w:pPr>
      <w:r w:rsidRPr="00DD616B">
        <w:lastRenderedPageBreak/>
        <w:t>5.3.П</w:t>
      </w:r>
      <w:r w:rsidR="004B1BDF" w:rsidRPr="00DD616B">
        <w:t xml:space="preserve">раво на выбор учебников, учебных пособий, материалов и иных средств воспитания в соответствии с образовательной программой и в порядке, установленном законодательством об образовании;   </w:t>
      </w:r>
    </w:p>
    <w:p w:rsidR="004B1BDF" w:rsidRPr="00DD616B" w:rsidRDefault="00963F90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5.4.П</w:t>
      </w:r>
      <w:r w:rsidR="004B1BDF" w:rsidRPr="00DD616B">
        <w:t>раво на учас</w:t>
      </w:r>
      <w:r w:rsidR="00525F31" w:rsidRPr="00DD616B">
        <w:t>тие в разработке воспитательных программ</w:t>
      </w:r>
      <w:r w:rsidR="004B1BDF" w:rsidRPr="00DD616B">
        <w:t>, курсов</w:t>
      </w:r>
      <w:r w:rsidR="00525F31" w:rsidRPr="00DD616B">
        <w:t xml:space="preserve"> внеурочной деятельности</w:t>
      </w:r>
      <w:r w:rsidR="004B1BDF" w:rsidRPr="00DD616B">
        <w:t>, методических материалов и иных компонентов образовательных программ;</w:t>
      </w:r>
    </w:p>
    <w:p w:rsidR="004B1BDF" w:rsidRPr="00DD616B" w:rsidRDefault="00963F90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5.5.П</w:t>
      </w:r>
      <w:r w:rsidR="004B1BDF" w:rsidRPr="00DD616B">
        <w:t>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4B1BDF" w:rsidRPr="00DD616B" w:rsidRDefault="00963F90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5.6.П</w:t>
      </w:r>
      <w:r w:rsidR="004B1BDF" w:rsidRPr="00DD616B">
        <w:t xml:space="preserve">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 </w:t>
      </w:r>
    </w:p>
    <w:p w:rsidR="004B1BDF" w:rsidRPr="00DD616B" w:rsidRDefault="002D425B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5.7.Право знакомиться</w:t>
      </w:r>
      <w:r w:rsidR="004B1BDF" w:rsidRPr="00DD616B">
        <w:t xml:space="preserve"> с жалобами и другими документами, содержащими оценку его работы, давать по ним объяснения;</w:t>
      </w:r>
    </w:p>
    <w:p w:rsidR="004B1BDF" w:rsidRPr="00DD616B" w:rsidRDefault="00C7106C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5.8.П</w:t>
      </w:r>
      <w:r w:rsidR="004B1BDF" w:rsidRPr="00DD616B">
        <w:t>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4B1BDF" w:rsidRPr="00DD616B" w:rsidRDefault="00C7106C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5.9.П</w:t>
      </w:r>
      <w:r w:rsidR="004B1BDF" w:rsidRPr="00DD616B">
        <w:t>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4B1BDF" w:rsidRPr="00DD616B" w:rsidRDefault="002D425B" w:rsidP="00DD616B">
      <w:pPr>
        <w:pStyle w:val="Style3"/>
        <w:ind w:left="-567"/>
        <w:jc w:val="both"/>
        <w:rPr>
          <w:bCs/>
          <w:iCs/>
        </w:rPr>
      </w:pPr>
      <w:r w:rsidRPr="00DD616B">
        <w:rPr>
          <w:bCs/>
          <w:iCs/>
        </w:rPr>
        <w:t>5.10.Право приглашать</w:t>
      </w:r>
      <w:r w:rsidR="004B1BDF" w:rsidRPr="00DD616B">
        <w:rPr>
          <w:bCs/>
          <w:iCs/>
        </w:rPr>
        <w:t xml:space="preserve"> от имени администрации Школы родителей (законных представителей) учащихся для информирования об учебных успехах </w:t>
      </w:r>
      <w:r w:rsidRPr="00DD616B">
        <w:rPr>
          <w:bCs/>
          <w:iCs/>
        </w:rPr>
        <w:t>и проблемах</w:t>
      </w:r>
      <w:r w:rsidR="004B1BDF" w:rsidRPr="00DD616B">
        <w:rPr>
          <w:bCs/>
          <w:iCs/>
        </w:rPr>
        <w:t xml:space="preserve"> их детей, нарушениях </w:t>
      </w:r>
      <w:r w:rsidRPr="00DD616B">
        <w:rPr>
          <w:bCs/>
          <w:iCs/>
        </w:rPr>
        <w:t xml:space="preserve">ими </w:t>
      </w:r>
      <w:r>
        <w:rPr>
          <w:bCs/>
          <w:iCs/>
        </w:rPr>
        <w:t>локальных</w:t>
      </w:r>
      <w:r w:rsidR="004B1BDF" w:rsidRPr="00DD616B">
        <w:rPr>
          <w:bCs/>
          <w:iCs/>
        </w:rPr>
        <w:t xml:space="preserve"> актов Школы;</w:t>
      </w:r>
    </w:p>
    <w:p w:rsidR="004B1BDF" w:rsidRPr="00DD616B" w:rsidRDefault="00C7106C" w:rsidP="00DD616B">
      <w:pPr>
        <w:pStyle w:val="Style3"/>
        <w:ind w:left="-567"/>
        <w:jc w:val="both"/>
        <w:rPr>
          <w:bCs/>
          <w:iCs/>
        </w:rPr>
      </w:pPr>
      <w:r w:rsidRPr="00DD616B">
        <w:rPr>
          <w:bCs/>
          <w:iCs/>
        </w:rPr>
        <w:t>5.11.П</w:t>
      </w:r>
      <w:r w:rsidR="004B1BDF" w:rsidRPr="00DD616B">
        <w:rPr>
          <w:bCs/>
          <w:iCs/>
        </w:rPr>
        <w:t xml:space="preserve">раво </w:t>
      </w:r>
      <w:r w:rsidR="002D425B" w:rsidRPr="00DD616B">
        <w:rPr>
          <w:bCs/>
          <w:iCs/>
        </w:rPr>
        <w:t>требоватьот</w:t>
      </w:r>
      <w:r w:rsidR="004B1BDF" w:rsidRPr="00DD616B">
        <w:rPr>
          <w:bCs/>
          <w:iCs/>
        </w:rPr>
        <w:t xml:space="preserve"> учащихся соблюдения правил поведения и выполнения ими Устава Школы,</w:t>
      </w:r>
      <w:r w:rsidR="002D425B">
        <w:rPr>
          <w:bCs/>
          <w:iCs/>
        </w:rPr>
        <w:t xml:space="preserve"> правил распорядка для учащихся.</w:t>
      </w:r>
    </w:p>
    <w:p w:rsidR="004B1BDF" w:rsidRPr="00DD616B" w:rsidRDefault="00C7106C" w:rsidP="00DD616B">
      <w:pPr>
        <w:pStyle w:val="Style3"/>
        <w:ind w:left="-567"/>
        <w:jc w:val="both"/>
        <w:rPr>
          <w:bCs/>
          <w:iCs/>
        </w:rPr>
      </w:pPr>
      <w:r w:rsidRPr="00DD616B">
        <w:rPr>
          <w:bCs/>
          <w:iCs/>
        </w:rPr>
        <w:t>5.12. П</w:t>
      </w:r>
      <w:r w:rsidR="004B1BDF" w:rsidRPr="00DD616B">
        <w:rPr>
          <w:bCs/>
          <w:iCs/>
        </w:rPr>
        <w:t xml:space="preserve">раво требовать от посторонних лиц покинуть закрепленное за классным руководителем помещение, если на данное посещение не было дано разрешение администрации; </w:t>
      </w:r>
    </w:p>
    <w:p w:rsidR="004B1BDF" w:rsidRPr="00DD616B" w:rsidRDefault="00C7106C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5.13.П</w:t>
      </w:r>
      <w:r w:rsidR="004B1BDF" w:rsidRPr="00DD616B">
        <w:t>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4B1BDF" w:rsidRPr="00DD616B" w:rsidRDefault="00C7106C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5.14.П</w:t>
      </w:r>
      <w:r w:rsidR="004B1BDF" w:rsidRPr="00DD616B">
        <w:t>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4B1BDF" w:rsidRPr="00DD616B" w:rsidRDefault="00C7106C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5.15.П</w:t>
      </w:r>
      <w:r w:rsidR="004B1BDF" w:rsidRPr="00DD616B">
        <w:t>раво на обращение в комиссию по урегулированию споров между участниками образовательных отношений;</w:t>
      </w:r>
    </w:p>
    <w:p w:rsidR="004B1BDF" w:rsidRPr="00DD616B" w:rsidRDefault="00C7106C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5.16.П</w:t>
      </w:r>
      <w:r w:rsidR="004B1BDF" w:rsidRPr="00DD616B">
        <w:t>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4B1BDF" w:rsidRPr="00DD616B" w:rsidRDefault="00C7106C" w:rsidP="00DD616B">
      <w:pPr>
        <w:pStyle w:val="Style3"/>
        <w:ind w:left="-567"/>
        <w:jc w:val="both"/>
        <w:rPr>
          <w:bCs/>
          <w:iCs/>
        </w:rPr>
      </w:pPr>
      <w:r w:rsidRPr="00DD616B">
        <w:rPr>
          <w:bCs/>
          <w:iCs/>
        </w:rPr>
        <w:t>5.17.П</w:t>
      </w:r>
      <w:r w:rsidR="004B1BDF" w:rsidRPr="00DD616B">
        <w:rPr>
          <w:bCs/>
          <w:iCs/>
        </w:rPr>
        <w:t>раво повышатьсвою квалификацию;</w:t>
      </w:r>
    </w:p>
    <w:p w:rsidR="004B1BDF" w:rsidRPr="00DD616B" w:rsidRDefault="00C7106C" w:rsidP="00DD616B">
      <w:pPr>
        <w:pStyle w:val="a9"/>
        <w:ind w:left="-567"/>
        <w:jc w:val="both"/>
      </w:pPr>
      <w:r w:rsidRPr="00DD616B">
        <w:rPr>
          <w:bCs/>
          <w:iCs/>
        </w:rPr>
        <w:t>5.18.П</w:t>
      </w:r>
      <w:r w:rsidR="004B1BDF" w:rsidRPr="00DD616B">
        <w:rPr>
          <w:bCs/>
          <w:iCs/>
        </w:rPr>
        <w:t xml:space="preserve">раво </w:t>
      </w:r>
      <w:r w:rsidR="004B1BDF" w:rsidRPr="00DD616B">
        <w:t>на защиту профессиональной чести и достоинства;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 нарушением классным руководителем норм профессиональной этики; имеет право на конфиденциальность дисциплинарного (служебного) расследования, за исключением случаев, предусмотренных законом;</w:t>
      </w:r>
    </w:p>
    <w:p w:rsidR="004B1BDF" w:rsidRPr="00DD616B" w:rsidRDefault="00C7106C" w:rsidP="00DD616B">
      <w:pPr>
        <w:pStyle w:val="a8"/>
        <w:spacing w:before="0" w:beforeAutospacing="0" w:after="0" w:afterAutospacing="0"/>
        <w:ind w:left="-567"/>
        <w:jc w:val="both"/>
      </w:pPr>
      <w:r w:rsidRPr="00DD616B">
        <w:t>5.19.И</w:t>
      </w:r>
      <w:r w:rsidR="004B1BDF" w:rsidRPr="00DD616B">
        <w:t>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4B1BDF" w:rsidRPr="00DD616B" w:rsidRDefault="004B1BDF" w:rsidP="00DD616B">
      <w:pPr>
        <w:shd w:val="clear" w:color="auto" w:fill="FFFFFF"/>
        <w:ind w:left="-567"/>
        <w:jc w:val="both"/>
        <w:rPr>
          <w:color w:val="000000"/>
        </w:rPr>
      </w:pPr>
    </w:p>
    <w:p w:rsidR="00063DD4" w:rsidRPr="00DD616B" w:rsidRDefault="00063DD4" w:rsidP="00DD616B">
      <w:pPr>
        <w:shd w:val="clear" w:color="auto" w:fill="FFFFFF"/>
        <w:ind w:left="-567"/>
        <w:jc w:val="both"/>
        <w:rPr>
          <w:b/>
          <w:color w:val="000000"/>
        </w:rPr>
      </w:pPr>
      <w:r w:rsidRPr="00DD616B">
        <w:rPr>
          <w:b/>
          <w:color w:val="000000"/>
        </w:rPr>
        <w:t>6.</w:t>
      </w:r>
      <w:r w:rsidR="00FD7299" w:rsidRPr="00DD616B">
        <w:rPr>
          <w:b/>
          <w:color w:val="000000"/>
        </w:rPr>
        <w:t>Ответст</w:t>
      </w:r>
      <w:r w:rsidRPr="00DD616B">
        <w:rPr>
          <w:b/>
          <w:color w:val="000000"/>
        </w:rPr>
        <w:t>венность классного руководителя</w:t>
      </w:r>
    </w:p>
    <w:p w:rsidR="00CD2B2C" w:rsidRPr="00DD616B" w:rsidRDefault="00CD2B2C" w:rsidP="00DD616B">
      <w:pPr>
        <w:pStyle w:val="Style3"/>
        <w:ind w:left="-567"/>
        <w:jc w:val="both"/>
        <w:rPr>
          <w:bCs/>
          <w:iCs/>
        </w:rPr>
      </w:pPr>
      <w:r w:rsidRPr="00DD616B">
        <w:rPr>
          <w:bCs/>
          <w:iCs/>
        </w:rPr>
        <w:t xml:space="preserve">6.1. </w:t>
      </w:r>
      <w:r w:rsidR="00C7106C" w:rsidRPr="00DD616B">
        <w:rPr>
          <w:bCs/>
          <w:iCs/>
        </w:rPr>
        <w:t xml:space="preserve">За неисполнение или ненадлежащее исполнение </w:t>
      </w:r>
      <w:r w:rsidRPr="00DD616B">
        <w:rPr>
          <w:bCs/>
          <w:iCs/>
        </w:rPr>
        <w:t>обязанностей, определенных настоящим Положением.</w:t>
      </w:r>
    </w:p>
    <w:p w:rsidR="00CD2B2C" w:rsidRPr="00DD616B" w:rsidRDefault="00C7106C" w:rsidP="00DD616B">
      <w:pPr>
        <w:pStyle w:val="Style3"/>
        <w:ind w:left="-567"/>
        <w:jc w:val="both"/>
        <w:rPr>
          <w:bCs/>
          <w:iCs/>
        </w:rPr>
      </w:pPr>
      <w:r w:rsidRPr="00DD616B">
        <w:rPr>
          <w:bCs/>
          <w:iCs/>
        </w:rPr>
        <w:t xml:space="preserve">6.2. За применение, в том числе однократное, методов воспитания, </w:t>
      </w:r>
      <w:r w:rsidR="00CD2B2C" w:rsidRPr="00DD616B">
        <w:rPr>
          <w:bCs/>
          <w:iCs/>
        </w:rPr>
        <w:t>связанных с</w:t>
      </w:r>
      <w:r w:rsidRPr="00DD616B">
        <w:rPr>
          <w:bCs/>
          <w:iCs/>
        </w:rPr>
        <w:t xml:space="preserve"> физическим или психическим насилием над личностью учащихся, классный руководитель может быть освобожден от </w:t>
      </w:r>
      <w:r w:rsidR="00CD2B2C" w:rsidRPr="00DD616B">
        <w:rPr>
          <w:bCs/>
          <w:iCs/>
        </w:rPr>
        <w:t>обязанностей классного руководителя.</w:t>
      </w:r>
    </w:p>
    <w:p w:rsidR="00C7106C" w:rsidRPr="00DD616B" w:rsidRDefault="00C7106C" w:rsidP="00DD616B">
      <w:pPr>
        <w:pStyle w:val="Style3"/>
        <w:ind w:left="-567"/>
        <w:jc w:val="both"/>
      </w:pPr>
      <w:r w:rsidRPr="00DD616B">
        <w:rPr>
          <w:bCs/>
          <w:iCs/>
        </w:rPr>
        <w:t xml:space="preserve">6.3. </w:t>
      </w:r>
      <w:r w:rsidRPr="00DD616B">
        <w:t xml:space="preserve">За выполнение приказов об охране труда и соблюдении правил техники безопасности </w:t>
      </w:r>
      <w:r w:rsidR="00CD2B2C" w:rsidRPr="00DD616B">
        <w:t xml:space="preserve">и </w:t>
      </w:r>
      <w:r w:rsidR="00CD2B2C" w:rsidRPr="00DD616B">
        <w:lastRenderedPageBreak/>
        <w:t>об</w:t>
      </w:r>
      <w:r w:rsidRPr="00DD616B">
        <w:t>обеспечении пожарной безопасности; з</w:t>
      </w:r>
      <w:r w:rsidRPr="00DD616B">
        <w:rPr>
          <w:bCs/>
          <w:iCs/>
        </w:rPr>
        <w:t xml:space="preserve">а нарушение правил пожарной безопасности, </w:t>
      </w:r>
      <w:r w:rsidR="00CD2B2C" w:rsidRPr="00DD616B">
        <w:rPr>
          <w:bCs/>
          <w:iCs/>
        </w:rPr>
        <w:t>охраны труда</w:t>
      </w:r>
      <w:r w:rsidRPr="00DD616B">
        <w:rPr>
          <w:bCs/>
          <w:iCs/>
        </w:rPr>
        <w:t xml:space="preserve">, санитарно-гигиенических правил организации образовательного процесса </w:t>
      </w:r>
      <w:r w:rsidR="00CE6198" w:rsidRPr="00DD616B">
        <w:rPr>
          <w:bCs/>
          <w:iCs/>
        </w:rPr>
        <w:t>классный руководитель</w:t>
      </w:r>
      <w:r w:rsidRPr="00DD616B">
        <w:rPr>
          <w:bCs/>
          <w:iCs/>
        </w:rPr>
        <w:t xml:space="preserve"> привлекается к административной ответственности в порядке и случаях, </w:t>
      </w:r>
      <w:r w:rsidR="00CD2B2C" w:rsidRPr="00DD616B">
        <w:rPr>
          <w:bCs/>
          <w:iCs/>
        </w:rPr>
        <w:t>предусмотренных административным</w:t>
      </w:r>
      <w:r w:rsidRPr="00DD616B">
        <w:rPr>
          <w:bCs/>
          <w:iCs/>
        </w:rPr>
        <w:t xml:space="preserve"> законодательством.</w:t>
      </w:r>
    </w:p>
    <w:p w:rsidR="00C7106C" w:rsidRPr="00DD616B" w:rsidRDefault="00C7106C" w:rsidP="00DD616B">
      <w:pPr>
        <w:pStyle w:val="Style3"/>
        <w:ind w:left="-567"/>
        <w:jc w:val="both"/>
        <w:rPr>
          <w:bCs/>
          <w:iCs/>
        </w:rPr>
      </w:pPr>
      <w:r w:rsidRPr="00DD616B">
        <w:rPr>
          <w:bCs/>
          <w:iCs/>
        </w:rPr>
        <w:t xml:space="preserve">6.4. За виновное причинение Школе или участникам образовательного процесса ущерба, в том числе морального, в связи с </w:t>
      </w:r>
      <w:r w:rsidR="00CD2B2C" w:rsidRPr="00DD616B">
        <w:rPr>
          <w:bCs/>
          <w:iCs/>
        </w:rPr>
        <w:t>исполнением (неисполнением) обязанностей</w:t>
      </w:r>
      <w:r w:rsidRPr="00DD616B">
        <w:rPr>
          <w:bCs/>
          <w:iCs/>
        </w:rPr>
        <w:t xml:space="preserve">, а также прав, предоставленных </w:t>
      </w:r>
      <w:r w:rsidR="00CE6198" w:rsidRPr="00DD616B">
        <w:rPr>
          <w:bCs/>
          <w:iCs/>
        </w:rPr>
        <w:t>настоящим Положением</w:t>
      </w:r>
      <w:r w:rsidRPr="00DD616B">
        <w:rPr>
          <w:bCs/>
          <w:iCs/>
        </w:rPr>
        <w:t xml:space="preserve">, </w:t>
      </w:r>
      <w:r w:rsidR="00CE6198" w:rsidRPr="00DD616B">
        <w:rPr>
          <w:bCs/>
          <w:iCs/>
        </w:rPr>
        <w:t>классный руководитель</w:t>
      </w:r>
      <w:r w:rsidRPr="00DD616B">
        <w:rPr>
          <w:bCs/>
          <w:iCs/>
        </w:rPr>
        <w:t xml:space="preserve"> несет материальную ответственность в порядке и пределах, установленных трудовым или гражданским законодательством. </w:t>
      </w:r>
    </w:p>
    <w:p w:rsidR="00C7106C" w:rsidRPr="00DD616B" w:rsidRDefault="00C7106C" w:rsidP="00DD616B">
      <w:pPr>
        <w:pStyle w:val="Style3"/>
        <w:ind w:left="-567"/>
        <w:jc w:val="both"/>
      </w:pPr>
      <w:r w:rsidRPr="00DD616B">
        <w:t>6.</w:t>
      </w:r>
      <w:r w:rsidR="00CE6198" w:rsidRPr="00DD616B">
        <w:t>5</w:t>
      </w:r>
      <w:r w:rsidRPr="00DD616B">
        <w:t xml:space="preserve">. За жизнь и здоровье учащихся во время образовательного процесса и внеклассных мероприятий, проводимых </w:t>
      </w:r>
      <w:r w:rsidR="00CE6198" w:rsidRPr="00DD616B">
        <w:t>классным руководителем</w:t>
      </w:r>
      <w:r w:rsidRPr="00DD616B">
        <w:t xml:space="preserve">; за принятие мер по оказанию доврачебной помощи пострадавшему, оперативное извещение </w:t>
      </w:r>
      <w:r w:rsidR="00CE6198" w:rsidRPr="00DD616B">
        <w:t>администрации Школы</w:t>
      </w:r>
      <w:r w:rsidRPr="00DD616B">
        <w:t xml:space="preserve"> о несчастном случае;</w:t>
      </w:r>
    </w:p>
    <w:p w:rsidR="00C7106C" w:rsidRPr="00DD616B" w:rsidRDefault="00C7106C" w:rsidP="00DD616B">
      <w:pPr>
        <w:pStyle w:val="Style3"/>
        <w:ind w:left="-567"/>
        <w:jc w:val="both"/>
      </w:pPr>
      <w:r w:rsidRPr="00DD616B">
        <w:t>6.</w:t>
      </w:r>
      <w:r w:rsidR="00CE6198" w:rsidRPr="00DD616B">
        <w:t>6</w:t>
      </w:r>
      <w:r w:rsidRPr="00DD616B">
        <w:t xml:space="preserve">. За проведение инструктажа с учащимися по охране труда на учебных занятиях, во внеурочных </w:t>
      </w:r>
      <w:r w:rsidR="00CD2B2C" w:rsidRPr="00DD616B">
        <w:t>и воспитательных</w:t>
      </w:r>
      <w:r w:rsidRPr="00DD616B">
        <w:t xml:space="preserve"> мероприятиях с обязательной регистрацией в Журнале инструктажа учащихся по охране и безопасности труда; </w:t>
      </w:r>
      <w:r w:rsidR="00CD2B2C" w:rsidRPr="00DD616B">
        <w:t>за организацию</w:t>
      </w:r>
      <w:r w:rsidRPr="00DD616B">
        <w:t xml:space="preserve"> изучения учащимися правил по охране труда, дорожного движения, поведения в быту и т.п.; за осуществление контроля за соблюдением правил (инструкций) по охране труда.</w:t>
      </w:r>
    </w:p>
    <w:p w:rsidR="00FD7299" w:rsidRPr="00DD616B" w:rsidRDefault="00FD7299" w:rsidP="00DD616B">
      <w:pPr>
        <w:pStyle w:val="a3"/>
        <w:autoSpaceDE w:val="0"/>
        <w:autoSpaceDN w:val="0"/>
        <w:ind w:left="-567"/>
        <w:rPr>
          <w:sz w:val="24"/>
        </w:rPr>
      </w:pPr>
    </w:p>
    <w:p w:rsidR="00FD7299" w:rsidRPr="00DD616B" w:rsidRDefault="00096AB3" w:rsidP="00DD616B">
      <w:pPr>
        <w:ind w:left="-567"/>
        <w:jc w:val="both"/>
        <w:rPr>
          <w:b/>
        </w:rPr>
      </w:pPr>
      <w:r w:rsidRPr="00DD616B">
        <w:rPr>
          <w:b/>
        </w:rPr>
        <w:t>7</w:t>
      </w:r>
      <w:r w:rsidR="00FD7299" w:rsidRPr="00DD616B">
        <w:rPr>
          <w:b/>
        </w:rPr>
        <w:t>.Взаимоотношения.</w:t>
      </w:r>
    </w:p>
    <w:p w:rsidR="00FD7299" w:rsidRPr="00DD616B" w:rsidRDefault="00FD7299" w:rsidP="00DD616B">
      <w:pPr>
        <w:ind w:left="-567"/>
        <w:jc w:val="both"/>
      </w:pPr>
      <w:bookmarkStart w:id="0" w:name="_GoBack"/>
      <w:bookmarkEnd w:id="0"/>
      <w:r w:rsidRPr="00DD616B">
        <w:t>Классный руководитель:</w:t>
      </w:r>
    </w:p>
    <w:p w:rsidR="00FD7299" w:rsidRDefault="00CE6198" w:rsidP="002D425B">
      <w:pPr>
        <w:pStyle w:val="a9"/>
        <w:numPr>
          <w:ilvl w:val="1"/>
          <w:numId w:val="15"/>
        </w:numPr>
        <w:jc w:val="both"/>
      </w:pPr>
      <w:r w:rsidRPr="00DD616B">
        <w:t>Р</w:t>
      </w:r>
      <w:r w:rsidR="002D425B">
        <w:t xml:space="preserve">аботает в соответствии с планом деятельности </w:t>
      </w:r>
      <w:r w:rsidR="00FD7299" w:rsidRPr="00DD616B">
        <w:t>Школы</w:t>
      </w:r>
      <w:r w:rsidR="002D425B">
        <w:t xml:space="preserve"> на учебный год, программой воспитания с классом</w:t>
      </w:r>
      <w:r w:rsidR="00FD7299" w:rsidRPr="00DD616B">
        <w:t>;</w:t>
      </w:r>
    </w:p>
    <w:p w:rsidR="002D425B" w:rsidRPr="00DD616B" w:rsidRDefault="002D425B" w:rsidP="002D425B">
      <w:pPr>
        <w:pStyle w:val="a9"/>
        <w:numPr>
          <w:ilvl w:val="1"/>
          <w:numId w:val="15"/>
        </w:numPr>
        <w:jc w:val="both"/>
      </w:pPr>
      <w:r>
        <w:t>Связи по должности с руководителем школьного методического объединения классных руководителей, заместителем директора по НМР, ВР.</w:t>
      </w:r>
    </w:p>
    <w:p w:rsidR="00FD7299" w:rsidRPr="00DD616B" w:rsidRDefault="00CE6198" w:rsidP="00DD616B">
      <w:pPr>
        <w:pStyle w:val="a9"/>
        <w:numPr>
          <w:ilvl w:val="1"/>
          <w:numId w:val="15"/>
        </w:numPr>
        <w:jc w:val="both"/>
      </w:pPr>
      <w:r w:rsidRPr="00DD616B">
        <w:t>П</w:t>
      </w:r>
      <w:r w:rsidR="00FD7299" w:rsidRPr="00DD616B">
        <w:t>одчиняется непосредственно заместителю директора по воспитательной работе, получает от него информацию нормативно-правового и организационно-методического характера, отчитывается о проделанной работе.</w:t>
      </w:r>
    </w:p>
    <w:p w:rsidR="00CE6198" w:rsidRPr="00DD616B" w:rsidRDefault="00CE6198" w:rsidP="00DD616B">
      <w:pPr>
        <w:pStyle w:val="a9"/>
        <w:ind w:left="-207"/>
        <w:jc w:val="both"/>
      </w:pPr>
    </w:p>
    <w:p w:rsidR="00FD7299" w:rsidRPr="00DD616B" w:rsidRDefault="00FD7299" w:rsidP="00DD616B">
      <w:pPr>
        <w:pStyle w:val="a9"/>
        <w:numPr>
          <w:ilvl w:val="0"/>
          <w:numId w:val="16"/>
        </w:numPr>
        <w:jc w:val="both"/>
        <w:rPr>
          <w:b/>
        </w:rPr>
      </w:pPr>
      <w:r w:rsidRPr="00DD616B">
        <w:rPr>
          <w:b/>
        </w:rPr>
        <w:t>Документация классного руководителя.</w:t>
      </w:r>
    </w:p>
    <w:p w:rsidR="0036388E" w:rsidRPr="00DD616B" w:rsidRDefault="0036388E" w:rsidP="00DD616B">
      <w:pPr>
        <w:pStyle w:val="a9"/>
        <w:numPr>
          <w:ilvl w:val="1"/>
          <w:numId w:val="16"/>
        </w:numPr>
        <w:jc w:val="both"/>
      </w:pPr>
      <w:r w:rsidRPr="00DD616B">
        <w:t xml:space="preserve"> Программа воспитательной деятельности.</w:t>
      </w:r>
    </w:p>
    <w:p w:rsidR="00FD7299" w:rsidRPr="00DD616B" w:rsidRDefault="0036388E" w:rsidP="00DD616B">
      <w:pPr>
        <w:pStyle w:val="a9"/>
        <w:numPr>
          <w:ilvl w:val="1"/>
          <w:numId w:val="16"/>
        </w:numPr>
        <w:jc w:val="both"/>
      </w:pPr>
      <w:r w:rsidRPr="00DD616B">
        <w:t>Журнал инструктажей</w:t>
      </w:r>
    </w:p>
    <w:p w:rsidR="00CE6198" w:rsidRPr="00DD616B" w:rsidRDefault="00063DD4" w:rsidP="00DD616B">
      <w:pPr>
        <w:pStyle w:val="a9"/>
        <w:numPr>
          <w:ilvl w:val="1"/>
          <w:numId w:val="16"/>
        </w:numPr>
        <w:jc w:val="both"/>
      </w:pPr>
      <w:r w:rsidRPr="00DD616B">
        <w:t>П</w:t>
      </w:r>
      <w:r w:rsidR="00FD7299" w:rsidRPr="00DD616B">
        <w:t>ротоколы заседаний родительского ко</w:t>
      </w:r>
      <w:r w:rsidR="00CE6198" w:rsidRPr="00DD616B">
        <w:t>митета и родительских собраний;</w:t>
      </w:r>
    </w:p>
    <w:p w:rsidR="00CD2B2C" w:rsidRPr="00DD616B" w:rsidRDefault="00CD2B2C" w:rsidP="00DD616B">
      <w:pPr>
        <w:pStyle w:val="a9"/>
        <w:numPr>
          <w:ilvl w:val="1"/>
          <w:numId w:val="16"/>
        </w:numPr>
        <w:jc w:val="both"/>
      </w:pPr>
      <w:r w:rsidRPr="00DD616B">
        <w:t xml:space="preserve">Иная документация, связанная </w:t>
      </w:r>
      <w:r w:rsidR="00DD616B" w:rsidRPr="00DD616B">
        <w:t>с обязанностями классного руководителя.</w:t>
      </w:r>
    </w:p>
    <w:p w:rsidR="00BD5F38" w:rsidRPr="00DD616B" w:rsidRDefault="00BD5F38" w:rsidP="00DD616B">
      <w:pPr>
        <w:jc w:val="both"/>
      </w:pPr>
    </w:p>
    <w:p w:rsidR="00BD5F38" w:rsidRPr="00DD616B" w:rsidRDefault="00DD616B" w:rsidP="00DD616B">
      <w:pPr>
        <w:contextualSpacing/>
        <w:jc w:val="both"/>
        <w:rPr>
          <w:b/>
        </w:rPr>
      </w:pPr>
      <w:r w:rsidRPr="00DD616B">
        <w:rPr>
          <w:b/>
        </w:rPr>
        <w:t>9.</w:t>
      </w:r>
      <w:r w:rsidR="00BD5F38" w:rsidRPr="00DD616B">
        <w:rPr>
          <w:b/>
        </w:rPr>
        <w:t>Заключительные положения</w:t>
      </w:r>
    </w:p>
    <w:p w:rsidR="00BD5F38" w:rsidRPr="00DD616B" w:rsidRDefault="00DD616B" w:rsidP="00DD616B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DD616B">
        <w:rPr>
          <w:rFonts w:eastAsia="Calibri"/>
          <w:color w:val="000000"/>
          <w:lang w:eastAsia="en-US"/>
        </w:rPr>
        <w:t>9</w:t>
      </w:r>
      <w:r w:rsidR="00BD5F38" w:rsidRPr="00DD616B">
        <w:rPr>
          <w:rFonts w:eastAsia="Calibri"/>
          <w:color w:val="000000"/>
          <w:lang w:eastAsia="en-US"/>
        </w:rPr>
        <w:t>.1. Настоящее Положение подлежит рассмотрению на Педагогическом совете, согласуется на заседании общешкольного родительского комитета</w:t>
      </w:r>
      <w:r w:rsidR="00C72466">
        <w:rPr>
          <w:rFonts w:eastAsia="Calibri"/>
          <w:color w:val="000000"/>
          <w:lang w:eastAsia="en-US"/>
        </w:rPr>
        <w:t>, Совете учащихся</w:t>
      </w:r>
      <w:r w:rsidR="00BD5F38" w:rsidRPr="00DD616B">
        <w:rPr>
          <w:rFonts w:eastAsia="Calibri"/>
          <w:color w:val="000000"/>
          <w:lang w:eastAsia="en-US"/>
        </w:rPr>
        <w:t xml:space="preserve"> и утверждается приказом директора Школы. Внесение изменений и дополнений в настоящее Положение также подлежит рассмотрению на Педагогическом совете и согласованию на заседании общешкольного родительского комитета</w:t>
      </w:r>
      <w:r w:rsidR="00C72466">
        <w:rPr>
          <w:rFonts w:eastAsia="Calibri"/>
          <w:color w:val="000000"/>
          <w:lang w:eastAsia="en-US"/>
        </w:rPr>
        <w:t>, Совета учащихся</w:t>
      </w:r>
      <w:r w:rsidR="00BD5F38" w:rsidRPr="00DD616B">
        <w:rPr>
          <w:rFonts w:eastAsia="Calibri"/>
          <w:color w:val="000000"/>
          <w:lang w:eastAsia="en-US"/>
        </w:rPr>
        <w:t xml:space="preserve"> (оформляется протоколом), утверждается приказом директора Школы.</w:t>
      </w:r>
    </w:p>
    <w:p w:rsidR="00BD5F38" w:rsidRDefault="00DD616B" w:rsidP="00DD616B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DD616B">
        <w:rPr>
          <w:rFonts w:eastAsia="Calibri"/>
          <w:color w:val="000000"/>
          <w:lang w:eastAsia="en-US"/>
        </w:rPr>
        <w:t>9</w:t>
      </w:r>
      <w:r w:rsidR="00BD5F38" w:rsidRPr="00DD616B">
        <w:rPr>
          <w:rFonts w:eastAsia="Calibri"/>
          <w:color w:val="000000"/>
          <w:lang w:eastAsia="en-US"/>
        </w:rPr>
        <w:t>.2.Настоящее положению вступает в силу с даты его утверждения.</w:t>
      </w:r>
    </w:p>
    <w:p w:rsidR="00CB6F36" w:rsidRPr="00CB6F36" w:rsidRDefault="00CB6F36" w:rsidP="00CB6F36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</w:rPr>
      </w:pPr>
      <w:r>
        <w:rPr>
          <w:rFonts w:eastAsia="Calibri"/>
          <w:spacing w:val="2"/>
          <w:lang w:eastAsia="en-US"/>
        </w:rPr>
        <w:t>9.3.</w:t>
      </w:r>
      <w:r w:rsidRPr="00CB6F36">
        <w:rPr>
          <w:rFonts w:eastAsia="Calibri"/>
          <w:spacing w:val="2"/>
          <w:lang w:eastAsia="en-US"/>
        </w:rPr>
        <w:t xml:space="preserve">Настоящее Положение подлежит размещению на официальном сайте Школы. </w:t>
      </w:r>
    </w:p>
    <w:p w:rsidR="00BD5F38" w:rsidRPr="00DD616B" w:rsidRDefault="00DD616B" w:rsidP="00DD616B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DD616B">
        <w:rPr>
          <w:rFonts w:eastAsia="Calibri"/>
          <w:color w:val="000000"/>
          <w:lang w:eastAsia="en-US"/>
        </w:rPr>
        <w:t>9</w:t>
      </w:r>
      <w:r w:rsidR="00CB6F36">
        <w:rPr>
          <w:rFonts w:eastAsia="Calibri"/>
          <w:color w:val="000000"/>
          <w:lang w:eastAsia="en-US"/>
        </w:rPr>
        <w:t>.4</w:t>
      </w:r>
      <w:r w:rsidR="00BD5F38" w:rsidRPr="00DD616B">
        <w:rPr>
          <w:rFonts w:eastAsia="Calibri"/>
          <w:color w:val="000000"/>
          <w:lang w:eastAsia="en-US"/>
        </w:rPr>
        <w:t>.Вопросы, не урегулированные данным Положением, подлежат рассмотрению в соответствии с действующим законодательством Российской Федерации, Республики Коми, Уставом школы, другими локальными актами Школы.</w:t>
      </w:r>
    </w:p>
    <w:p w:rsidR="00BD5F38" w:rsidRPr="00DD616B" w:rsidRDefault="00DD616B" w:rsidP="00DD616B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DD616B">
        <w:rPr>
          <w:rFonts w:eastAsia="Calibri"/>
          <w:color w:val="000000"/>
          <w:lang w:eastAsia="en-US"/>
        </w:rPr>
        <w:t>9</w:t>
      </w:r>
      <w:r w:rsidR="00CB6F36">
        <w:rPr>
          <w:rFonts w:eastAsia="Calibri"/>
          <w:color w:val="000000"/>
          <w:lang w:eastAsia="en-US"/>
        </w:rPr>
        <w:t>.5</w:t>
      </w:r>
      <w:r w:rsidR="00BD5F38" w:rsidRPr="00DD616B">
        <w:rPr>
          <w:rFonts w:eastAsia="Calibri"/>
          <w:color w:val="000000"/>
          <w:lang w:eastAsia="en-US"/>
        </w:rPr>
        <w:t>.Настоящее положение утрачивает силу с момента признания его утратившим силу.</w:t>
      </w:r>
    </w:p>
    <w:sectPr w:rsidR="00BD5F38" w:rsidRPr="00DD616B" w:rsidSect="002D425B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BC" w:rsidRDefault="005147BC" w:rsidP="00DD616B">
      <w:r>
        <w:separator/>
      </w:r>
    </w:p>
  </w:endnote>
  <w:endnote w:type="continuationSeparator" w:id="1">
    <w:p w:rsidR="005147BC" w:rsidRDefault="005147BC" w:rsidP="00DD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695229"/>
      <w:docPartObj>
        <w:docPartGallery w:val="Page Numbers (Bottom of Page)"/>
        <w:docPartUnique/>
      </w:docPartObj>
    </w:sdtPr>
    <w:sdtContent>
      <w:p w:rsidR="00DD616B" w:rsidRDefault="00E6411B">
        <w:pPr>
          <w:pStyle w:val="ad"/>
          <w:jc w:val="right"/>
        </w:pPr>
        <w:r>
          <w:fldChar w:fldCharType="begin"/>
        </w:r>
        <w:r w:rsidR="00DD616B">
          <w:instrText>PAGE   \* MERGEFORMAT</w:instrText>
        </w:r>
        <w:r>
          <w:fldChar w:fldCharType="separate"/>
        </w:r>
        <w:r w:rsidR="005954E9">
          <w:rPr>
            <w:noProof/>
          </w:rPr>
          <w:t>1</w:t>
        </w:r>
        <w:r>
          <w:fldChar w:fldCharType="end"/>
        </w:r>
      </w:p>
    </w:sdtContent>
  </w:sdt>
  <w:p w:rsidR="00DD616B" w:rsidRDefault="00DD61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BC" w:rsidRDefault="005147BC" w:rsidP="00DD616B">
      <w:r>
        <w:separator/>
      </w:r>
    </w:p>
  </w:footnote>
  <w:footnote w:type="continuationSeparator" w:id="1">
    <w:p w:rsidR="005147BC" w:rsidRDefault="005147BC" w:rsidP="00DD6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4F"/>
    <w:multiLevelType w:val="multilevel"/>
    <w:tmpl w:val="D4427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">
    <w:nsid w:val="05926412"/>
    <w:multiLevelType w:val="hybridMultilevel"/>
    <w:tmpl w:val="8D0CB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0585F"/>
    <w:multiLevelType w:val="multilevel"/>
    <w:tmpl w:val="031A39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573CBA"/>
    <w:multiLevelType w:val="hybridMultilevel"/>
    <w:tmpl w:val="BE6815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CCC3C3E"/>
    <w:multiLevelType w:val="hybridMultilevel"/>
    <w:tmpl w:val="8FC88A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6A34C2A"/>
    <w:multiLevelType w:val="hybridMultilevel"/>
    <w:tmpl w:val="4732D6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A8B2089"/>
    <w:multiLevelType w:val="multilevel"/>
    <w:tmpl w:val="AE822A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BA29DA"/>
    <w:multiLevelType w:val="hybridMultilevel"/>
    <w:tmpl w:val="EC06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82277"/>
    <w:multiLevelType w:val="multilevel"/>
    <w:tmpl w:val="CE38C4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9">
    <w:nsid w:val="3FB9621D"/>
    <w:multiLevelType w:val="hybridMultilevel"/>
    <w:tmpl w:val="73061C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CAB0FDD"/>
    <w:multiLevelType w:val="hybridMultilevel"/>
    <w:tmpl w:val="A07663AC"/>
    <w:lvl w:ilvl="0" w:tplc="F098A036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>
    <w:nsid w:val="51771BD2"/>
    <w:multiLevelType w:val="hybridMultilevel"/>
    <w:tmpl w:val="D34A63F8"/>
    <w:lvl w:ilvl="0" w:tplc="F3DE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FB43D95"/>
    <w:multiLevelType w:val="hybridMultilevel"/>
    <w:tmpl w:val="6E44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F0127"/>
    <w:multiLevelType w:val="multilevel"/>
    <w:tmpl w:val="BEB844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>
    <w:nsid w:val="6CDA35B8"/>
    <w:multiLevelType w:val="multilevel"/>
    <w:tmpl w:val="1B2836C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5">
    <w:nsid w:val="6E2A01B8"/>
    <w:multiLevelType w:val="hybridMultilevel"/>
    <w:tmpl w:val="50A06B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FDE70B5"/>
    <w:multiLevelType w:val="hybridMultilevel"/>
    <w:tmpl w:val="225694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FB33F53"/>
    <w:multiLevelType w:val="hybridMultilevel"/>
    <w:tmpl w:val="48B6F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5"/>
  </w:num>
  <w:num w:numId="5">
    <w:abstractNumId w:val="3"/>
  </w:num>
  <w:num w:numId="6">
    <w:abstractNumId w:val="10"/>
  </w:num>
  <w:num w:numId="7">
    <w:abstractNumId w:val="17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16"/>
  </w:num>
  <w:num w:numId="14">
    <w:abstractNumId w:val="4"/>
  </w:num>
  <w:num w:numId="15">
    <w:abstractNumId w:val="8"/>
  </w:num>
  <w:num w:numId="16">
    <w:abstractNumId w:val="13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299"/>
    <w:rsid w:val="00036E58"/>
    <w:rsid w:val="00063DD4"/>
    <w:rsid w:val="00096AB3"/>
    <w:rsid w:val="00177CA5"/>
    <w:rsid w:val="001C71F5"/>
    <w:rsid w:val="0020231D"/>
    <w:rsid w:val="00214837"/>
    <w:rsid w:val="002D425B"/>
    <w:rsid w:val="002E5F05"/>
    <w:rsid w:val="0036388E"/>
    <w:rsid w:val="00373BF7"/>
    <w:rsid w:val="003B7EF7"/>
    <w:rsid w:val="004B1BDF"/>
    <w:rsid w:val="004E3227"/>
    <w:rsid w:val="004F065F"/>
    <w:rsid w:val="005147BC"/>
    <w:rsid w:val="00525F31"/>
    <w:rsid w:val="005954E9"/>
    <w:rsid w:val="005E14FB"/>
    <w:rsid w:val="007559C6"/>
    <w:rsid w:val="007A019E"/>
    <w:rsid w:val="007A2BD8"/>
    <w:rsid w:val="007B6FE4"/>
    <w:rsid w:val="008560A1"/>
    <w:rsid w:val="00871115"/>
    <w:rsid w:val="008A6207"/>
    <w:rsid w:val="009430A1"/>
    <w:rsid w:val="00963F90"/>
    <w:rsid w:val="00B020A2"/>
    <w:rsid w:val="00BB24A1"/>
    <w:rsid w:val="00BD5F38"/>
    <w:rsid w:val="00C7106C"/>
    <w:rsid w:val="00C72466"/>
    <w:rsid w:val="00CB6F36"/>
    <w:rsid w:val="00CC22E4"/>
    <w:rsid w:val="00CD22D4"/>
    <w:rsid w:val="00CD2B2C"/>
    <w:rsid w:val="00CD5EB9"/>
    <w:rsid w:val="00CE6198"/>
    <w:rsid w:val="00D428D7"/>
    <w:rsid w:val="00D654E2"/>
    <w:rsid w:val="00DD616B"/>
    <w:rsid w:val="00E6411B"/>
    <w:rsid w:val="00EC5788"/>
    <w:rsid w:val="00F56EC3"/>
    <w:rsid w:val="00F73F78"/>
    <w:rsid w:val="00FD1CBD"/>
    <w:rsid w:val="00FD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2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D72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7299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uiPriority w:val="99"/>
    <w:rsid w:val="00FD7299"/>
    <w:pPr>
      <w:ind w:left="283" w:hanging="283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FD7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E5F05"/>
    <w:pPr>
      <w:widowControl w:val="0"/>
      <w:autoSpaceDE w:val="0"/>
      <w:autoSpaceDN w:val="0"/>
      <w:adjustRightInd w:val="0"/>
    </w:pPr>
  </w:style>
  <w:style w:type="paragraph" w:styleId="a8">
    <w:name w:val="Normal (Web)"/>
    <w:basedOn w:val="a"/>
    <w:rsid w:val="004B1BD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96AB3"/>
    <w:pPr>
      <w:ind w:left="720"/>
      <w:contextualSpacing/>
    </w:pPr>
  </w:style>
  <w:style w:type="paragraph" w:styleId="aa">
    <w:name w:val="No Spacing"/>
    <w:uiPriority w:val="1"/>
    <w:qFormat/>
    <w:rsid w:val="008A6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DD61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6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61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61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ВШР Коми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29</cp:revision>
  <cp:lastPrinted>2017-11-01T08:04:00Z</cp:lastPrinted>
  <dcterms:created xsi:type="dcterms:W3CDTF">2013-11-25T04:03:00Z</dcterms:created>
  <dcterms:modified xsi:type="dcterms:W3CDTF">2018-03-02T09:13:00Z</dcterms:modified>
</cp:coreProperties>
</file>