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06" w:rsidRDefault="00187306" w:rsidP="0018730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10 –11 класс </w:t>
      </w:r>
    </w:p>
    <w:p w:rsidR="00187306" w:rsidRDefault="00187306" w:rsidP="0018730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187306" w:rsidRDefault="00187306" w:rsidP="0018730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к рабочей программе  учебного предмета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Основы безопасности жизнедеятельности</w:t>
      </w:r>
      <w:r>
        <w:rPr>
          <w:b/>
          <w:bCs/>
          <w:sz w:val="28"/>
          <w:szCs w:val="28"/>
        </w:rPr>
        <w:t>»</w:t>
      </w:r>
    </w:p>
    <w:p w:rsidR="00187306" w:rsidRDefault="00187306" w:rsidP="0018730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87306" w:rsidRDefault="00187306" w:rsidP="001873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разработана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 общего образования по «Основам безопасности жизнедеятельности» (базовый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уровень), утвержденным Приказом Министерства образования Российской Федерации от 5 марта 2004 г. N 1089 «Об утверждении федерального компонента государственных образовательных стандартов  начального общего, основного общего и среднего (полного) общего образования 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России  от03.06.2008N164,  от 31.08.2009 N 320,  от 19.10.2009 N 427, от 10.11.2011 N 2643, от 24.01.2012 N 39,   от 31.01.2012 N 69, от 23.06.2015 № 609, от 07.06.2017 № 506);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авторской программы Маркова В.В., </w:t>
      </w:r>
      <w:proofErr w:type="spellStart"/>
      <w:r>
        <w:rPr>
          <w:rFonts w:ascii="Times New Roman" w:hAnsi="Times New Roman"/>
          <w:sz w:val="24"/>
          <w:szCs w:val="24"/>
        </w:rPr>
        <w:t>Латчука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Миронова С.К., </w:t>
      </w:r>
      <w:proofErr w:type="spellStart"/>
      <w:r>
        <w:rPr>
          <w:rFonts w:ascii="Times New Roman" w:hAnsi="Times New Roman"/>
          <w:sz w:val="24"/>
          <w:szCs w:val="24"/>
        </w:rPr>
        <w:t>Вангородского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С.Н. «Основы безопасности жизнедеятельности», </w:t>
      </w:r>
      <w:r>
        <w:rPr>
          <w:rFonts w:ascii="Times New Roman" w:hAnsi="Times New Roman" w:cs="Times New Roman"/>
          <w:sz w:val="24"/>
          <w:szCs w:val="24"/>
        </w:rPr>
        <w:t>с учетом требований Основной образовательной программой среднего общего образования МАОУ «СОШ № 35», требований Положения МАОУ «СОШ № 35» «О порядке разработки и утверждения рабочих программ учебных предметов (ФК ГОС)».</w:t>
      </w:r>
    </w:p>
    <w:p w:rsidR="00187306" w:rsidRDefault="00187306" w:rsidP="001873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Для реализации программы учебного предмета </w:t>
      </w:r>
      <w:r>
        <w:rPr>
          <w:bCs/>
        </w:rPr>
        <w:t>«</w:t>
      </w:r>
      <w:r>
        <w:rPr>
          <w:rFonts w:eastAsia="Calibri"/>
        </w:rPr>
        <w:t>Основы безопасности жизнедеятельности</w:t>
      </w:r>
      <w:r>
        <w:rPr>
          <w:bCs/>
        </w:rPr>
        <w:t>»</w:t>
      </w:r>
      <w:r>
        <w:t xml:space="preserve"> используются следующие у</w:t>
      </w:r>
      <w:r>
        <w:rPr>
          <w:color w:val="000000"/>
          <w:spacing w:val="-1"/>
        </w:rPr>
        <w:t xml:space="preserve">чебники:  </w:t>
      </w:r>
      <w:r>
        <w:t xml:space="preserve">Марков В.В., </w:t>
      </w:r>
      <w:proofErr w:type="spellStart"/>
      <w:r>
        <w:t>Латчук</w:t>
      </w:r>
      <w:proofErr w:type="spellEnd"/>
      <w:r>
        <w:t xml:space="preserve"> В.Н., Миронов С.К., </w:t>
      </w:r>
      <w:proofErr w:type="spellStart"/>
      <w:r>
        <w:t>Вангородский</w:t>
      </w:r>
      <w:proofErr w:type="spellEnd"/>
      <w:r>
        <w:t xml:space="preserve"> С.Н. Основы безопасности жизнедеятельности. 10 класс. М., 2013. Марков В.В., </w:t>
      </w:r>
      <w:proofErr w:type="spellStart"/>
      <w:r>
        <w:t>Латчук</w:t>
      </w:r>
      <w:proofErr w:type="spellEnd"/>
      <w:r>
        <w:t xml:space="preserve"> В.Н., Миронов С.К., </w:t>
      </w:r>
      <w:proofErr w:type="spellStart"/>
      <w:r>
        <w:t>Вангородский</w:t>
      </w:r>
      <w:proofErr w:type="spellEnd"/>
      <w:r>
        <w:t xml:space="preserve"> С.Н. Основы безопасности жизнедеятельности. 11 класс. М., 2014.</w:t>
      </w:r>
    </w:p>
    <w:p w:rsidR="00187306" w:rsidRDefault="00187306" w:rsidP="001873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Программа предназначена для реализации в 10 – 11 классах (социально – гуманитарного профиля, с углубленным изучением математики). </w:t>
      </w:r>
    </w:p>
    <w:p w:rsidR="00187306" w:rsidRDefault="00187306" w:rsidP="00187306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           Основная</w:t>
      </w:r>
      <w:r>
        <w:rPr>
          <w:color w:val="000000"/>
        </w:rPr>
        <w:t> </w:t>
      </w:r>
      <w:r>
        <w:rPr>
          <w:bCs/>
          <w:color w:val="000000"/>
        </w:rPr>
        <w:t>цель</w:t>
      </w:r>
      <w:r>
        <w:rPr>
          <w:color w:val="000000"/>
        </w:rPr>
        <w:t> изучения предмета «</w:t>
      </w:r>
      <w:r>
        <w:rPr>
          <w:rFonts w:eastAsia="Calibri"/>
        </w:rPr>
        <w:t>Основы безопасности жизнедеятельности</w:t>
      </w:r>
      <w:r>
        <w:rPr>
          <w:color w:val="000000"/>
        </w:rPr>
        <w:t xml:space="preserve">»: </w:t>
      </w:r>
    </w:p>
    <w:p w:rsidR="00187306" w:rsidRDefault="00187306" w:rsidP="00187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освоение знаний о безопасном поведении человека в опасных и чрезвычайных ситуациях природного, техногенного и социального характера;  о здоровье и здоровом образе жизни;  о государственной системе защиты населения от опасных и чрезвычайных ситуаций; об обязанностях граждан по защите государства;  </w:t>
      </w:r>
    </w:p>
    <w:p w:rsidR="00187306" w:rsidRDefault="00187306" w:rsidP="00187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 чувства уважения к героическому наследию Росс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187306" w:rsidRDefault="00187306" w:rsidP="00187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187306" w:rsidRDefault="00187306" w:rsidP="001873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187306" w:rsidRDefault="00187306" w:rsidP="00187306">
      <w:pPr>
        <w:pStyle w:val="a3"/>
        <w:spacing w:before="0" w:beforeAutospacing="0" w:after="0" w:afterAutospacing="0"/>
        <w:rPr>
          <w:bCs/>
          <w:color w:val="FF0000"/>
        </w:rPr>
      </w:pPr>
    </w:p>
    <w:p w:rsidR="00187306" w:rsidRDefault="00187306" w:rsidP="0018730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В структурном отношении программа состоит из следующих частей: 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Титульный лист.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Пояснительная записка.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Содержание, распределенное по годам обучения. 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Тематическое планирование (тематическое планирование каждого класса, расположенное друг за другом в хронологическом порядке).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Календарно-тематическое планирование (календарно-тематическое планирование каждого класса расположено друг за другом в хронологическом порядке).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Требования к уровню подготовки учащихся (по годам обучения), требования к уровню подготовки выпускников (за весь уровень обучения).</w:t>
      </w:r>
    </w:p>
    <w:p w:rsidR="00187306" w:rsidRDefault="00187306" w:rsidP="0018730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Перечень обязательных практических работ (в том числе контрольных работ) в соответствии со спецификой предмета.</w:t>
      </w:r>
    </w:p>
    <w:p w:rsidR="00187306" w:rsidRDefault="00187306" w:rsidP="001873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Оценочные и методические материалы (применительно к различным формам текущего контроля успеваемости и промежуточной аттестации).</w:t>
      </w:r>
    </w:p>
    <w:p w:rsidR="00187306" w:rsidRDefault="00187306" w:rsidP="0018730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Условия реализации программы.</w:t>
      </w:r>
    </w:p>
    <w:p w:rsidR="00187306" w:rsidRDefault="00187306" w:rsidP="00187306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187306" w:rsidRDefault="00187306" w:rsidP="00187306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№ 1. «</w:t>
      </w:r>
      <w:r>
        <w:rPr>
          <w:rFonts w:ascii="Times New Roman" w:hAnsi="Times New Roman"/>
          <w:bCs/>
          <w:sz w:val="24"/>
          <w:szCs w:val="28"/>
        </w:rPr>
        <w:t>Количество часов, отводимых на изучение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Cs/>
          <w:sz w:val="24"/>
          <w:szCs w:val="28"/>
        </w:rPr>
        <w:t>»  по годам обучения»</w:t>
      </w:r>
    </w:p>
    <w:p w:rsidR="00187306" w:rsidRDefault="00187306" w:rsidP="00187306">
      <w:pPr>
        <w:pStyle w:val="a4"/>
        <w:shd w:val="clear" w:color="auto" w:fill="FFFFFF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187306" w:rsidTr="0018730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187306" w:rsidTr="0018730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36</w:t>
            </w:r>
          </w:p>
        </w:tc>
      </w:tr>
      <w:tr w:rsidR="00187306" w:rsidTr="0018730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87306" w:rsidTr="00187306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306" w:rsidRDefault="00187306" w:rsidP="0018730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70</w:t>
            </w:r>
          </w:p>
        </w:tc>
      </w:tr>
    </w:tbl>
    <w:p w:rsidR="00187306" w:rsidRDefault="00187306" w:rsidP="00187306">
      <w:pPr>
        <w:spacing w:after="0" w:line="240" w:lineRule="auto"/>
      </w:pPr>
    </w:p>
    <w:p w:rsidR="00252C9A" w:rsidRDefault="00252C9A" w:rsidP="00187306">
      <w:pPr>
        <w:spacing w:after="0" w:line="240" w:lineRule="auto"/>
      </w:pPr>
    </w:p>
    <w:sectPr w:rsidR="00252C9A" w:rsidSect="0025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06"/>
    <w:rsid w:val="00187306"/>
    <w:rsid w:val="0025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3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Stud19</dc:creator>
  <cp:lastModifiedBy>Stud19</cp:lastModifiedBy>
  <cp:revision>1</cp:revision>
  <dcterms:created xsi:type="dcterms:W3CDTF">2018-02-17T12:02:00Z</dcterms:created>
  <dcterms:modified xsi:type="dcterms:W3CDTF">2018-02-17T12:04:00Z</dcterms:modified>
</cp:coreProperties>
</file>